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7D" w:rsidRPr="008C77E8" w:rsidRDefault="00875706" w:rsidP="008757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7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36BBD" w:rsidRPr="008C77E8">
        <w:rPr>
          <w:rFonts w:ascii="Times New Roman" w:hAnsi="Times New Roman" w:cs="Times New Roman"/>
          <w:sz w:val="24"/>
          <w:szCs w:val="24"/>
        </w:rPr>
        <w:t xml:space="preserve">№ </w:t>
      </w:r>
      <w:r w:rsidR="009D5492" w:rsidRPr="008C77E8">
        <w:rPr>
          <w:rFonts w:ascii="Times New Roman" w:hAnsi="Times New Roman" w:cs="Times New Roman"/>
          <w:sz w:val="24"/>
          <w:szCs w:val="24"/>
        </w:rPr>
        <w:t>2</w:t>
      </w:r>
    </w:p>
    <w:p w:rsidR="0030367D" w:rsidRPr="008C77E8" w:rsidRDefault="00F62EDE" w:rsidP="008757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7E8">
        <w:rPr>
          <w:rFonts w:ascii="Times New Roman" w:hAnsi="Times New Roman" w:cs="Times New Roman"/>
          <w:sz w:val="24"/>
          <w:szCs w:val="24"/>
        </w:rPr>
        <w:t xml:space="preserve">к </w:t>
      </w:r>
      <w:r w:rsidR="00875706" w:rsidRPr="008C77E8">
        <w:rPr>
          <w:rFonts w:ascii="Times New Roman" w:hAnsi="Times New Roman" w:cs="Times New Roman"/>
          <w:sz w:val="24"/>
          <w:szCs w:val="24"/>
        </w:rPr>
        <w:t>модели</w:t>
      </w:r>
    </w:p>
    <w:p w:rsidR="00F62EDE" w:rsidRPr="008C77E8" w:rsidRDefault="0030367D" w:rsidP="003036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7E8">
        <w:rPr>
          <w:rFonts w:ascii="Times New Roman" w:hAnsi="Times New Roman" w:cs="Times New Roman"/>
          <w:sz w:val="24"/>
          <w:szCs w:val="24"/>
        </w:rPr>
        <w:t xml:space="preserve">развития инклюзивного образования </w:t>
      </w:r>
    </w:p>
    <w:p w:rsidR="00F62EDE" w:rsidRPr="008C77E8" w:rsidRDefault="00F62EDE" w:rsidP="003036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7E8">
        <w:rPr>
          <w:rFonts w:ascii="Times New Roman" w:hAnsi="Times New Roman" w:cs="Times New Roman"/>
          <w:sz w:val="24"/>
          <w:szCs w:val="24"/>
        </w:rPr>
        <w:t>ТМК ДОУ «</w:t>
      </w:r>
      <w:proofErr w:type="spellStart"/>
      <w:r w:rsidRPr="008C77E8"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 w:rsidRPr="008C77E8">
        <w:rPr>
          <w:rFonts w:ascii="Times New Roman" w:hAnsi="Times New Roman" w:cs="Times New Roman"/>
          <w:sz w:val="24"/>
          <w:szCs w:val="24"/>
        </w:rPr>
        <w:t xml:space="preserve"> детский сад </w:t>
      </w:r>
    </w:p>
    <w:p w:rsidR="0030367D" w:rsidRDefault="00F62EDE" w:rsidP="003036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7E8">
        <w:rPr>
          <w:rFonts w:ascii="Times New Roman" w:hAnsi="Times New Roman" w:cs="Times New Roman"/>
          <w:sz w:val="24"/>
          <w:szCs w:val="24"/>
        </w:rPr>
        <w:t>комбинированного вида «Снежинка»</w:t>
      </w:r>
    </w:p>
    <w:p w:rsidR="00EF2B7D" w:rsidRDefault="00EF2B7D" w:rsidP="003036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2B7D" w:rsidRDefault="00EF2B7D" w:rsidP="003036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2B7D" w:rsidRDefault="00EF2B7D" w:rsidP="003036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2B7D" w:rsidRDefault="00EF2B7D" w:rsidP="003036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2B7D" w:rsidRPr="008C77E8" w:rsidRDefault="00EF2B7D" w:rsidP="003036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5706" w:rsidRPr="00875706" w:rsidRDefault="00875706" w:rsidP="008757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5706" w:rsidRDefault="00DA072C" w:rsidP="00DA07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75706">
        <w:rPr>
          <w:rFonts w:ascii="Times New Roman" w:hAnsi="Times New Roman" w:cs="Times New Roman"/>
          <w:sz w:val="28"/>
          <w:szCs w:val="28"/>
        </w:rPr>
        <w:t>С</w:t>
      </w:r>
      <w:r w:rsidR="00875706" w:rsidRPr="0084346F">
        <w:rPr>
          <w:rFonts w:ascii="Times New Roman" w:hAnsi="Times New Roman" w:cs="Times New Roman"/>
          <w:sz w:val="28"/>
          <w:szCs w:val="28"/>
        </w:rPr>
        <w:t>хема</w:t>
      </w:r>
    </w:p>
    <w:p w:rsidR="00CF377D" w:rsidRDefault="00875706" w:rsidP="00BE4B1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4346F">
        <w:rPr>
          <w:rFonts w:ascii="Times New Roman" w:hAnsi="Times New Roman" w:cs="Times New Roman"/>
          <w:sz w:val="28"/>
          <w:szCs w:val="28"/>
        </w:rPr>
        <w:t>взаимосвязи и взаимозависимост</w:t>
      </w:r>
      <w:r>
        <w:rPr>
          <w:rFonts w:ascii="Times New Roman" w:hAnsi="Times New Roman" w:cs="Times New Roman"/>
          <w:sz w:val="28"/>
          <w:szCs w:val="28"/>
        </w:rPr>
        <w:t xml:space="preserve">и между </w:t>
      </w:r>
      <w:r w:rsidR="00216191" w:rsidRPr="00BE4B10">
        <w:rPr>
          <w:rFonts w:ascii="Times New Roman" w:hAnsi="Times New Roman" w:cs="Times New Roman"/>
          <w:sz w:val="28"/>
          <w:szCs w:val="28"/>
        </w:rPr>
        <w:t>ТМК ДОУ «</w:t>
      </w:r>
      <w:proofErr w:type="spellStart"/>
      <w:r w:rsidR="00216191" w:rsidRPr="00BE4B10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="00216191" w:rsidRPr="00BE4B10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«Снежинка»</w:t>
      </w:r>
      <w:r w:rsidR="00BE4B10" w:rsidRPr="00BE4B10">
        <w:rPr>
          <w:rFonts w:ascii="Times New Roman" w:hAnsi="Times New Roman" w:cs="Times New Roman"/>
          <w:sz w:val="28"/>
          <w:szCs w:val="28"/>
        </w:rPr>
        <w:t>и другими структурами</w:t>
      </w:r>
      <w:r w:rsidR="00BE4B10">
        <w:rPr>
          <w:rFonts w:ascii="Times New Roman" w:hAnsi="Times New Roman" w:cs="Times New Roman"/>
          <w:sz w:val="28"/>
          <w:szCs w:val="28"/>
        </w:rPr>
        <w:t>.</w:t>
      </w:r>
    </w:p>
    <w:p w:rsidR="00CF377D" w:rsidRPr="00CF377D" w:rsidRDefault="00F65EFF" w:rsidP="0030367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65EF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4" o:spid="_x0000_s1026" style="position:absolute;left:0;text-align:left;margin-left:-17.55pt;margin-top:15.35pt;width:487.8pt;height:44.0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" fillcolor="white [3201]" strokecolor="#a5a5a5 [3206]" strokeweight="1pt">
            <v:stroke joinstyle="miter"/>
            <v:textbox>
              <w:txbxContent>
                <w:p w:rsidR="00050012" w:rsidRPr="00DA072C" w:rsidRDefault="0030367D" w:rsidP="000500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32"/>
                      <w:szCs w:val="28"/>
                      <w:highlight w:val="yellow"/>
                    </w:rPr>
                  </w:pPr>
                  <w:r w:rsidRPr="00DA072C">
                    <w:rPr>
                      <w:rFonts w:ascii="Times New Roman" w:hAnsi="Times New Roman" w:cs="Times New Roman"/>
                      <w:b/>
                      <w:sz w:val="24"/>
                    </w:rPr>
                    <w:t>Задача 1</w:t>
                  </w:r>
                  <w:r w:rsidRPr="00DA072C">
                    <w:rPr>
                      <w:rFonts w:ascii="Times New Roman" w:hAnsi="Times New Roman" w:cs="Times New Roman"/>
                      <w:sz w:val="24"/>
                    </w:rPr>
                    <w:t>.  Обеспечение вариативности предоставления образовательных услуг детям с ОВЗ</w:t>
                  </w:r>
                </w:p>
                <w:p w:rsidR="0030367D" w:rsidRPr="00C76930" w:rsidRDefault="0030367D" w:rsidP="0030367D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u w:val="single"/>
                    </w:rPr>
                  </w:pPr>
                </w:p>
              </w:txbxContent>
            </v:textbox>
          </v:roundrect>
        </w:pict>
      </w: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7D" w:rsidRDefault="0030367D" w:rsidP="00303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67D" w:rsidRPr="0084346F" w:rsidRDefault="0030367D" w:rsidP="00303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F65EFF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F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4" o:spid="_x0000_s1031" style="position:absolute;left:0;text-align:left;margin-left:146.4pt;margin-top:4.7pt;width:180.15pt;height:99.1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" fillcolor="white [3201]" strokecolor="#a5a5a5 [3206]" strokeweight="1pt">
            <v:stroke joinstyle="miter"/>
            <v:textbox>
              <w:txbxContent>
                <w:p w:rsidR="00E77916" w:rsidRPr="003651B9" w:rsidRDefault="00F62EDE" w:rsidP="0045457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ТМК ДОУ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Хатангский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детский сад комбинированного вида «Снежинка»</w:t>
                  </w:r>
                  <w:r w:rsidR="00454577" w:rsidRPr="003651B9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E77916" w:rsidRPr="003651B9">
                    <w:rPr>
                      <w:rFonts w:ascii="Times New Roman" w:hAnsi="Times New Roman" w:cs="Times New Roman"/>
                    </w:rPr>
                    <w:t>разработка, создание</w:t>
                  </w:r>
                  <w:r w:rsidR="005236C6">
                    <w:rPr>
                      <w:rFonts w:ascii="Times New Roman" w:hAnsi="Times New Roman" w:cs="Times New Roman"/>
                    </w:rPr>
                    <w:t xml:space="preserve"> условий и реализация АООП</w:t>
                  </w:r>
                  <w:r w:rsidR="00BE4B10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E77916" w:rsidRPr="00E62F1A" w:rsidRDefault="00E77916" w:rsidP="00E77916">
                  <w:pPr>
                    <w:spacing w:after="0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F65EFF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3" type="#_x0000_t32" style="position:absolute;left:0;text-align:left;margin-left:231.45pt;margin-top:16.9pt;width:0;height:39.75pt;z-index:251806720" o:connectortype="straight"/>
        </w:pict>
      </w:r>
    </w:p>
    <w:p w:rsidR="00DD1AC6" w:rsidRDefault="00DD1AC6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C6" w:rsidRDefault="00DD1AC6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F65EFF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7" type="#_x0000_t32" style="position:absolute;left:0;text-align:left;margin-left:421.95pt;margin-top:4.55pt;width:0;height:33pt;z-index:25181081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6" type="#_x0000_t32" style="position:absolute;left:0;text-align:left;margin-left:231.45pt;margin-top:4.55pt;width:0;height:33pt;z-index:25180979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5" type="#_x0000_t32" style="position:absolute;left:0;text-align:left;margin-left:14.7pt;margin-top:4.55pt;width:0;height:33pt;z-index:25180876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4" type="#_x0000_t32" style="position:absolute;left:0;text-align:left;margin-left:14.7pt;margin-top:4.55pt;width:407.25pt;height:0;z-index:251807744" o:connectortype="straight"/>
        </w:pict>
      </w: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F65EFF" w:rsidP="0030367D">
      <w:r w:rsidRPr="00F65E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9" style="position:absolute;margin-left:332.25pt;margin-top:2.8pt;width:129.75pt;height:60pt;z-index:251783168">
            <v:textbox>
              <w:txbxContent>
                <w:p w:rsidR="00BE4B10" w:rsidRDefault="00BE4B10">
                  <w:r>
                    <w:t>Психолого-педагогическая поддержка семьи (</w:t>
                  </w:r>
                  <w:proofErr w:type="spellStart"/>
                  <w:r>
                    <w:t>ППк</w:t>
                  </w:r>
                  <w:proofErr w:type="spellEnd"/>
                  <w:r>
                    <w:t>)</w:t>
                  </w:r>
                </w:p>
              </w:txbxContent>
            </v:textbox>
          </v:rect>
        </w:pict>
      </w:r>
      <w:r w:rsidRPr="00F65E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6" style="position:absolute;margin-left:-35.15pt;margin-top:2.8pt;width:129.75pt;height:60pt;z-index:251780096">
            <v:textbox>
              <w:txbxContent>
                <w:p w:rsidR="00BE4B10" w:rsidRDefault="00BE4B10">
                  <w:r>
                    <w:t xml:space="preserve">Консультативный пункт для детей в возрасте от 2 мес. до 7 лет. </w:t>
                  </w:r>
                </w:p>
              </w:txbxContent>
            </v:textbox>
          </v:rect>
        </w:pict>
      </w:r>
      <w:r w:rsidRPr="00F65E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8" style="position:absolute;margin-left:164.85pt;margin-top:2.8pt;width:129.75pt;height:60pt;z-index:251782144">
            <v:textbox>
              <w:txbxContent>
                <w:p w:rsidR="00BE4B10" w:rsidRDefault="00BE4B10">
                  <w:r>
                    <w:t>Группы компенсирующей направленности</w:t>
                  </w:r>
                </w:p>
              </w:txbxContent>
            </v:textbox>
          </v:rect>
        </w:pict>
      </w:r>
    </w:p>
    <w:p w:rsidR="0030367D" w:rsidRDefault="0030367D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706" w:rsidRDefault="0087570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CD4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AC6" w:rsidRDefault="00DD1AC6" w:rsidP="00CD4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706" w:rsidRDefault="00875706" w:rsidP="00875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706" w:rsidRPr="0084346F" w:rsidRDefault="00875706" w:rsidP="00875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706" w:rsidRDefault="00F65EFF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Скругленный прямоугольник 1" o:spid="_x0000_s1035" style="position:absolute;left:0;text-align:left;margin-left:-10.5pt;margin-top:-25pt;width:470.15pt;height:56.3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" fillcolor="white [3201]" strokecolor="#a5a5a5 [3206]" strokeweight="1pt">
            <v:stroke joinstyle="miter"/>
            <v:textbox style="mso-next-textbox:#Скругленный прямоугольник 1">
              <w:txbxContent>
                <w:p w:rsidR="00875706" w:rsidRPr="005D6F80" w:rsidRDefault="00E77916" w:rsidP="008757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6F80">
                    <w:rPr>
                      <w:rFonts w:ascii="Times New Roman" w:hAnsi="Times New Roman" w:cs="Times New Roman"/>
                      <w:b/>
                    </w:rPr>
                    <w:t>Задача 2.</w:t>
                  </w:r>
                  <w:r w:rsidRPr="005D6F80">
                    <w:rPr>
                      <w:rFonts w:ascii="Times New Roman" w:hAnsi="Times New Roman" w:cs="Times New Roman"/>
                    </w:rPr>
                    <w:t xml:space="preserve"> Создание условий для оказания услуг психолого-педагогической, методической, консультативной помощи родителям</w:t>
                  </w:r>
                  <w:r w:rsidR="00F45852">
                    <w:rPr>
                      <w:rFonts w:ascii="Times New Roman" w:hAnsi="Times New Roman" w:cs="Times New Roman"/>
                      <w:color w:val="FF0000"/>
                    </w:rPr>
                    <w:t>.</w:t>
                  </w:r>
                  <w:r w:rsidR="00245C0A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</w:p>
              </w:txbxContent>
            </v:textbox>
          </v:roundrect>
        </w:pict>
      </w:r>
    </w:p>
    <w:p w:rsidR="00875706" w:rsidRDefault="00875706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706" w:rsidRDefault="00F65EFF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144" style="position:absolute;left:0;text-align:left;margin-left:96.45pt;margin-top:2.3pt;width:267pt;height:49.5pt;z-index:251787264" arcsize="10923f">
            <v:textbox>
              <w:txbxContent>
                <w:p w:rsidR="003229C2" w:rsidRPr="003229C2" w:rsidRDefault="003229C2" w:rsidP="003229C2">
                  <w:pPr>
                    <w:jc w:val="center"/>
                    <w:rPr>
                      <w:sz w:val="28"/>
                    </w:rPr>
                  </w:pPr>
                  <w:r w:rsidRPr="003229C2">
                    <w:rPr>
                      <w:sz w:val="28"/>
                    </w:rPr>
                    <w:t>Специалисты</w:t>
                  </w:r>
                  <w:r>
                    <w:rPr>
                      <w:sz w:val="28"/>
                    </w:rPr>
                    <w:t>: учитель-логопед, педагог-психолог,</w:t>
                  </w:r>
                  <w:r w:rsidRPr="003229C2">
                    <w:rPr>
                      <w:sz w:val="28"/>
                    </w:rPr>
                    <w:t xml:space="preserve"> и воспитатели ДОУ</w:t>
                  </w:r>
                </w:p>
                <w:p w:rsidR="003229C2" w:rsidRDefault="003229C2"/>
              </w:txbxContent>
            </v:textbox>
          </v:roundrect>
        </w:pict>
      </w:r>
    </w:p>
    <w:p w:rsidR="00875706" w:rsidRDefault="00875706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9C2" w:rsidRDefault="003229C2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9C2" w:rsidRDefault="00F65EFF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5" type="#_x0000_t32" style="position:absolute;left:0;text-align:left;margin-left:230.7pt;margin-top:-.3pt;width:.05pt;height:62.25pt;z-index:251788288" o:connectortype="straight"/>
        </w:pict>
      </w:r>
    </w:p>
    <w:p w:rsidR="003229C2" w:rsidRDefault="003229C2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9C2" w:rsidRDefault="003229C2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9C2" w:rsidRDefault="00F65EFF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0" type="#_x0000_t32" style="position:absolute;left:0;text-align:left;margin-left:277.2pt;margin-top:9.8pt;width:0;height:84pt;z-index:2517934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9" type="#_x0000_t32" style="position:absolute;left:0;text-align:left;margin-left:143.2pt;margin-top:10.55pt;width:0;height:88.5pt;z-index:2517923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8" type="#_x0000_t32" style="position:absolute;left:0;text-align:left;margin-left:459.65pt;margin-top:10.55pt;width:0;height:74.25pt;z-index:25179136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7" type="#_x0000_t32" style="position:absolute;left:0;text-align:left;margin-left:-19.9pt;margin-top:10.55pt;width:0;height:74.25pt;z-index:2517903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6" type="#_x0000_t32" style="position:absolute;left:0;text-align:left;margin-left:-19.9pt;margin-top:10.55pt;width:479.55pt;height:0;z-index:251789312" o:connectortype="straight"/>
        </w:pict>
      </w:r>
    </w:p>
    <w:p w:rsidR="003229C2" w:rsidRDefault="003229C2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706" w:rsidRDefault="00875706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706" w:rsidRDefault="00875706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706" w:rsidRDefault="00F65EFF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0" style="position:absolute;left:0;text-align:left;margin-left:-74.05pt;margin-top:15.3pt;width:148pt;height:110.65pt;z-index:251774976">
            <v:textbox>
              <w:txbxContent>
                <w:p w:rsidR="00C00446" w:rsidRDefault="00C00446">
                  <w:r>
                    <w:t>Работа с эмоциональным состоянием членов семьи, формирование родительской позиции (индивидуальное психологическое консультирование)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27" style="position:absolute;left:0;text-align:left;margin-left:358.45pt;margin-top:15.3pt;width:140.2pt;height:95.65pt;z-index:251771904">
            <v:textbox>
              <w:txbxContent>
                <w:p w:rsidR="00C00446" w:rsidRDefault="00C00446">
                  <w:r>
                    <w:t>Актуализация ресурсов семьи, оказание помощи в проживании кризисов, трудных ситуациях. Семейное консультирование.</w:t>
                  </w:r>
                  <w:r w:rsidR="00C76930" w:rsidRPr="00C76930">
                    <w:rPr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</w:p>
    <w:p w:rsidR="00CD4478" w:rsidRDefault="00F65EFF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26" style="position:absolute;left:0;text-align:left;margin-left:89.2pt;margin-top:12.2pt;width:115.25pt;height:71.65pt;z-index:251770880">
            <v:textbox>
              <w:txbxContent>
                <w:p w:rsidR="00C00446" w:rsidRDefault="00C00446">
                  <w:r>
                    <w:t xml:space="preserve">Оказание помощи в формировании </w:t>
                  </w:r>
                  <w:proofErr w:type="spellStart"/>
                  <w:r>
                    <w:t>коррекционно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-р</w:t>
                  </w:r>
                  <w:proofErr w:type="gramEnd"/>
                  <w:r>
                    <w:t>азвивающей среды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29" style="position:absolute;left:0;text-align:left;margin-left:214.2pt;margin-top:6.95pt;width:138.1pt;height:76.9pt;z-index:251773952">
            <v:textbox>
              <w:txbxContent>
                <w:p w:rsidR="00C00446" w:rsidRDefault="00C00446">
                  <w:r>
                    <w:t>Оказание помощи в установлении и расширении связей с социумом, адаптация ребенка.</w:t>
                  </w:r>
                  <w:r w:rsidR="00C76930" w:rsidRPr="00C76930">
                    <w:rPr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F65EFF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5" type="#_x0000_t32" style="position:absolute;left:0;text-align:left;margin-left:283.95pt;margin-top:14.35pt;width:0;height:52.1pt;z-index:25179852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4" type="#_x0000_t32" style="position:absolute;left:0;text-align:left;margin-left:143.2pt;margin-top:14.35pt;width:0;height:52.1pt;z-index:251797504" o:connectortype="straight"/>
        </w:pict>
      </w:r>
    </w:p>
    <w:p w:rsidR="00CD4478" w:rsidRDefault="00F65EFF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3" type="#_x0000_t32" style="position:absolute;left:0;text-align:left;margin-left:450.35pt;margin-top:6.75pt;width:0;height:42.35pt;z-index:251796480" o:connectortype="straight"/>
        </w:pict>
      </w:r>
    </w:p>
    <w:p w:rsidR="00CD4478" w:rsidRDefault="00F65EFF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1" type="#_x0000_t32" style="position:absolute;left:0;text-align:left;margin-left:-19.9pt;margin-top:4.35pt;width:0;height:27.35pt;z-index:251794432" o:connectortype="straight"/>
        </w:pict>
      </w:r>
    </w:p>
    <w:p w:rsidR="00CD4478" w:rsidRDefault="00F65EFF" w:rsidP="00CD44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6" type="#_x0000_t32" style="position:absolute;margin-left:221.7pt;margin-top:14.35pt;width:.75pt;height:36.75pt;z-index:251799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2" type="#_x0000_t32" style="position:absolute;margin-left:-19.9pt;margin-top:14.35pt;width:470.25pt;height:0;z-index:251795456" o:connectortype="straight"/>
        </w:pict>
      </w: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4478" w:rsidRDefault="00F65EFF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E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25" style="position:absolute;left:0;text-align:left;margin-left:156.9pt;margin-top:16.35pt;width:127.05pt;height:66.75pt;z-index:251769856">
            <v:textbox>
              <w:txbxContent>
                <w:p w:rsidR="00C00446" w:rsidRPr="00C00446" w:rsidRDefault="003229C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 w:rsidR="00C00446" w:rsidRPr="00C00446">
                    <w:rPr>
                      <w:sz w:val="28"/>
                    </w:rPr>
                    <w:t>РОДИТЕЛИ</w:t>
                  </w:r>
                </w:p>
              </w:txbxContent>
            </v:textbox>
          </v:oval>
        </w:pict>
      </w:r>
    </w:p>
    <w:p w:rsidR="003229C2" w:rsidRDefault="003229C2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9C2" w:rsidRDefault="003229C2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9C2" w:rsidRDefault="003229C2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9C2" w:rsidRDefault="003229C2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9C2" w:rsidRDefault="003229C2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9C2" w:rsidRDefault="003229C2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9C2" w:rsidRDefault="003229C2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9C2" w:rsidRDefault="003229C2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9C2" w:rsidRDefault="003229C2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9C2" w:rsidRDefault="003229C2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9C2" w:rsidRDefault="003229C2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9C2" w:rsidRDefault="003229C2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9C2" w:rsidRDefault="003229C2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9C2" w:rsidRDefault="003229C2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9C2" w:rsidRDefault="003229C2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9C2" w:rsidRDefault="003229C2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9C2" w:rsidRDefault="003229C2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9C2" w:rsidRDefault="003229C2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9C2" w:rsidRDefault="003229C2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478" w:rsidRPr="0084346F" w:rsidRDefault="00F65EFF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8" o:spid="_x0000_s1040" style="position:absolute;left:0;text-align:left;margin-left:-24.4pt;margin-top:13.1pt;width:470.15pt;height:60.85pt;z-index:251705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" fillcolor="white [3201]" strokecolor="#a5a5a5 [3206]" strokeweight="1pt">
            <v:stroke joinstyle="miter"/>
            <v:textbox>
              <w:txbxContent>
                <w:p w:rsidR="00CD4478" w:rsidRPr="005D6F80" w:rsidRDefault="00E37C82" w:rsidP="00CD44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6F80">
                    <w:rPr>
                      <w:rFonts w:ascii="Times New Roman" w:hAnsi="Times New Roman" w:cs="Times New Roman"/>
                      <w:b/>
                    </w:rPr>
                    <w:t>Задача 3</w:t>
                  </w:r>
                  <w:r w:rsidR="00CD4478" w:rsidRPr="005D6F80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CD4478" w:rsidRPr="005D6F80">
                    <w:rPr>
                      <w:rFonts w:ascii="Times New Roman" w:hAnsi="Times New Roman" w:cs="Times New Roman"/>
                    </w:rPr>
                    <w:t xml:space="preserve"> Обеспечение комплексного </w:t>
                  </w:r>
                  <w:r w:rsidR="00CD4478" w:rsidRPr="00245C0A">
                    <w:rPr>
                      <w:rFonts w:ascii="Times New Roman" w:hAnsi="Times New Roman" w:cs="Times New Roman"/>
                    </w:rPr>
                    <w:t>медико-</w:t>
                  </w:r>
                  <w:r w:rsidR="00CD4478" w:rsidRPr="005D6F80">
                    <w:rPr>
                      <w:rFonts w:ascii="Times New Roman" w:hAnsi="Times New Roman" w:cs="Times New Roman"/>
                    </w:rPr>
                    <w:t>психолого-педагогического сопровождения детей с ОВЗ</w:t>
                  </w:r>
                </w:p>
              </w:txbxContent>
            </v:textbox>
          </v:roundrect>
        </w:pict>
      </w: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F65EFF" w:rsidP="00DD1AC6">
      <w:pPr>
        <w:tabs>
          <w:tab w:val="left" w:pos="56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9" style="position:absolute;margin-left:105.45pt;margin-top:7.9pt;width:142.25pt;height:50.35pt;z-index:251748352">
            <v:textbox>
              <w:txbxContent>
                <w:p w:rsidR="003B7B63" w:rsidRPr="003B7B63" w:rsidRDefault="003B7B63" w:rsidP="003B7B63">
                  <w:pPr>
                    <w:jc w:val="center"/>
                    <w:rPr>
                      <w:sz w:val="28"/>
                    </w:rPr>
                  </w:pPr>
                  <w:r w:rsidRPr="003B7B63">
                    <w:rPr>
                      <w:sz w:val="28"/>
                    </w:rPr>
                    <w:t>Заключение ТПМПК №2</w:t>
                  </w:r>
                </w:p>
              </w:txbxContent>
            </v:textbox>
          </v:rect>
        </w:pict>
      </w:r>
      <w:r w:rsidR="00DD1AC6">
        <w:rPr>
          <w:rFonts w:ascii="Times New Roman" w:hAnsi="Times New Roman" w:cs="Times New Roman"/>
          <w:b/>
          <w:sz w:val="28"/>
          <w:szCs w:val="28"/>
        </w:rPr>
        <w:tab/>
      </w:r>
    </w:p>
    <w:p w:rsidR="00CD4478" w:rsidRDefault="00F65EFF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4" type="#_x0000_t32" style="position:absolute;left:0;text-align:left;margin-left:251.7pt;margin-top:11.55pt;width:62.25pt;height:29.3pt;z-index:251760640" o:connectortype="straight">
            <v:stroke startarrow="block" endarrow="block"/>
          </v:shape>
        </w:pict>
      </w:r>
    </w:p>
    <w:p w:rsidR="00CD4478" w:rsidRDefault="00F65EFF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5" type="#_x0000_t32" style="position:absolute;left:0;text-align:left;margin-left:63.35pt;margin-top:9.95pt;width:42.1pt;height:44.25pt;flip:x;z-index:2517616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3" style="position:absolute;left:0;text-align:left;margin-left:320.8pt;margin-top:5.45pt;width:138.85pt;height:54.75pt;z-index:251752448">
            <v:textbox>
              <w:txbxContent>
                <w:p w:rsidR="003B7B63" w:rsidRPr="00197DAD" w:rsidRDefault="003B7B63" w:rsidP="003B7B63">
                  <w:pPr>
                    <w:jc w:val="center"/>
                    <w:rPr>
                      <w:sz w:val="26"/>
                      <w:szCs w:val="26"/>
                    </w:rPr>
                  </w:pPr>
                  <w:r w:rsidRPr="00197DAD">
                    <w:rPr>
                      <w:sz w:val="26"/>
                      <w:szCs w:val="26"/>
                    </w:rPr>
                    <w:t>Медицинское сопровождение</w:t>
                  </w:r>
                </w:p>
              </w:txbxContent>
            </v:textbox>
          </v:rect>
        </w:pict>
      </w: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F65EFF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98" style="position:absolute;left:0;text-align:left;margin-left:123.2pt;margin-top:2.05pt;width:146pt;height:27pt;z-index:251747328" arcsize="10923f">
            <v:textbox>
              <w:txbxContent>
                <w:p w:rsidR="003B7B63" w:rsidRPr="005D6CFC" w:rsidRDefault="003B7B63" w:rsidP="003B7B63">
                  <w:pPr>
                    <w:jc w:val="center"/>
                    <w:rPr>
                      <w:sz w:val="28"/>
                    </w:rPr>
                  </w:pPr>
                  <w:r w:rsidRPr="005D6CFC">
                    <w:rPr>
                      <w:sz w:val="28"/>
                    </w:rPr>
                    <w:t>ДИАГНОСТИКА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0" type="#_x0000_t32" style="position:absolute;left:0;text-align:left;margin-left:273.45pt;margin-top:8.1pt;width:47.35pt;height:72.7pt;flip:x;z-index:251803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0" style="position:absolute;left:0;text-align:left;margin-left:-54.95pt;margin-top:8.1pt;width:138.85pt;height:54.75pt;z-index:251749376">
            <v:textbox>
              <w:txbxContent>
                <w:p w:rsidR="00197DAD" w:rsidRPr="00197DAD" w:rsidRDefault="00197DAD" w:rsidP="00197DAD">
                  <w:pPr>
                    <w:jc w:val="center"/>
                    <w:rPr>
                      <w:sz w:val="24"/>
                    </w:rPr>
                  </w:pPr>
                  <w:r w:rsidRPr="00197DAD">
                    <w:rPr>
                      <w:sz w:val="24"/>
                    </w:rPr>
                    <w:t>Семья (консультирование родителей)</w:t>
                  </w:r>
                </w:p>
              </w:txbxContent>
            </v:textbox>
          </v:rect>
        </w:pict>
      </w:r>
    </w:p>
    <w:p w:rsidR="00CD4478" w:rsidRDefault="00F65EFF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2" type="#_x0000_t32" style="position:absolute;left:0;text-align:left;margin-left:215.7pt;margin-top:11.7pt;width:1.5pt;height:39pt;z-index:251805696" o:connectortype="straight">
            <v:stroke endarrow="block"/>
          </v:shape>
        </w:pict>
      </w:r>
    </w:p>
    <w:p w:rsidR="00CD4478" w:rsidRDefault="00F65EFF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4" style="position:absolute;left:0;text-align:left;margin-left:331.4pt;margin-top:7.05pt;width:151.25pt;height:78.75pt;z-index:251753472">
            <v:textbox>
              <w:txbxContent>
                <w:p w:rsidR="003B7B63" w:rsidRPr="00197DAD" w:rsidRDefault="003079EB" w:rsidP="003B7B6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Разработка индивидуальных образовательных маршрутов</w:t>
                  </w:r>
                </w:p>
              </w:txbxContent>
            </v:textbox>
          </v:rect>
        </w:pict>
      </w:r>
    </w:p>
    <w:p w:rsidR="00CD4478" w:rsidRDefault="00F65EFF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6" type="#_x0000_t32" style="position:absolute;left:0;text-align:left;margin-left:83.9pt;margin-top:7pt;width:53.3pt;height:35.25pt;flip:x y;z-index:251762688" o:connectortype="straight">
            <v:stroke startarrow="block" endarrow="block"/>
          </v:shape>
        </w:pict>
      </w:r>
    </w:p>
    <w:p w:rsidR="00CD4478" w:rsidRDefault="005D6CFC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97" style="position:absolute;left:0;text-align:left;margin-left:133.45pt;margin-top:11.35pt;width:165.25pt;height:70.35pt;z-index:251746304">
            <v:textbox style="mso-next-textbox:#_x0000_s1097">
              <w:txbxContent>
                <w:p w:rsidR="003B7B63" w:rsidRPr="005D6CFC" w:rsidRDefault="003B7B63" w:rsidP="003B7B63">
                  <w:pPr>
                    <w:jc w:val="center"/>
                    <w:rPr>
                      <w:b/>
                      <w:sz w:val="28"/>
                    </w:rPr>
                  </w:pPr>
                  <w:r w:rsidRPr="005D6CFC">
                    <w:rPr>
                      <w:b/>
                      <w:sz w:val="28"/>
                    </w:rPr>
                    <w:t>Ребенок с ОВЗ</w:t>
                  </w:r>
                </w:p>
              </w:txbxContent>
            </v:textbox>
          </v:oval>
        </w:pict>
      </w:r>
      <w:r w:rsidR="00F65E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9" type="#_x0000_t32" style="position:absolute;left:0;text-align:left;margin-left:293.1pt;margin-top:3.1pt;width:38.3pt;height:21.8pt;flip:x;z-index:251802624" o:connectortype="straight">
            <v:stroke endarrow="block"/>
          </v:shape>
        </w:pict>
      </w: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F65EFF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8" type="#_x0000_t32" style="position:absolute;left:0;text-align:left;margin-left:343.45pt;margin-top:16.35pt;width:0;height:72.65pt;flip:y;z-index:251801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7" type="#_x0000_t32" style="position:absolute;left:0;text-align:left;margin-left:445.75pt;margin-top:16.35pt;width:0;height:36.8pt;flip:y;z-index:251800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1" type="#_x0000_t32" style="position:absolute;left:0;text-align:left;margin-left:281.4pt;margin-top:7.35pt;width:50pt;height:80.25pt;flip:x;z-index:251766784" o:connectortype="straight">
            <v:stroke endarrow="block"/>
          </v:shape>
        </w:pict>
      </w: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F65EFF" w:rsidP="00B36B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1" type="#_x0000_t32" style="position:absolute;margin-left:222.45pt;margin-top:2.45pt;width:0;height:36.8pt;flip:y;z-index:251804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5" style="position:absolute;margin-left:367.45pt;margin-top:.05pt;width:138.85pt;height:24pt;z-index:251754496">
            <v:textbox>
              <w:txbxContent>
                <w:p w:rsidR="003B7B63" w:rsidRPr="003B7B63" w:rsidRDefault="003B7B63" w:rsidP="003B7B63">
                  <w:pPr>
                    <w:jc w:val="center"/>
                    <w:rPr>
                      <w:sz w:val="28"/>
                    </w:rPr>
                  </w:pPr>
                  <w:r w:rsidRPr="003B7B63">
                    <w:rPr>
                      <w:sz w:val="28"/>
                    </w:rPr>
                    <w:t>Учитель-логопед</w:t>
                  </w:r>
                </w:p>
              </w:txbxContent>
            </v:textbox>
          </v:rect>
        </w:pict>
      </w:r>
    </w:p>
    <w:p w:rsidR="00B36BBD" w:rsidRDefault="00B36BBD" w:rsidP="00B36B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F65EFF" w:rsidP="004F7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E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6" style="position:absolute;left:0;text-align:left;margin-left:331.4pt;margin-top:.7pt;width:138.85pt;height:24pt;z-index:251755520">
            <v:textbox>
              <w:txbxContent>
                <w:p w:rsidR="003B7B63" w:rsidRPr="003B7B63" w:rsidRDefault="003B7B63" w:rsidP="003B7B63">
                  <w:pPr>
                    <w:jc w:val="center"/>
                    <w:rPr>
                      <w:sz w:val="28"/>
                    </w:rPr>
                  </w:pPr>
                  <w:r w:rsidRPr="003B7B63">
                    <w:rPr>
                      <w:sz w:val="28"/>
                    </w:rPr>
                    <w:t>Педагог-психолог</w:t>
                  </w:r>
                </w:p>
              </w:txbxContent>
            </v:textbox>
          </v:rect>
        </w:pict>
      </w:r>
      <w:r w:rsidRPr="00F65E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8" style="position:absolute;left:0;text-align:left;margin-left:146.6pt;margin-top:4.5pt;width:142.6pt;height:48pt;z-index:251756544">
            <v:textbox>
              <w:txbxContent>
                <w:p w:rsidR="003B7B63" w:rsidRPr="003B7B63" w:rsidRDefault="003B7B63" w:rsidP="003B7B63">
                  <w:pPr>
                    <w:jc w:val="center"/>
                    <w:rPr>
                      <w:sz w:val="28"/>
                    </w:rPr>
                  </w:pPr>
                  <w:r w:rsidRPr="003B7B63">
                    <w:rPr>
                      <w:sz w:val="28"/>
                    </w:rPr>
                    <w:t>Корректировка рабочих программ</w:t>
                  </w:r>
                </w:p>
              </w:txbxContent>
            </v:textbox>
          </v:rect>
        </w:pict>
      </w:r>
    </w:p>
    <w:p w:rsidR="004F7F26" w:rsidRDefault="004F7F26" w:rsidP="004F7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9EB" w:rsidRDefault="003079EB" w:rsidP="004F7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9EB" w:rsidRDefault="003079EB" w:rsidP="004F7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9EB" w:rsidRDefault="003079EB" w:rsidP="004F7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F26" w:rsidRPr="0084346F" w:rsidRDefault="004F7F26" w:rsidP="004F7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F65EFF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F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2" o:spid="_x0000_s1047" style="position:absolute;left:0;text-align:left;margin-left:-23.5pt;margin-top:-35.7pt;width:470.15pt;height:58.25pt;z-index:251726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" fillcolor="white [3201]" strokecolor="#a5a5a5 [3206]" strokeweight="1pt">
            <v:stroke joinstyle="miter"/>
            <v:textbox>
              <w:txbxContent>
                <w:p w:rsidR="004F7F26" w:rsidRPr="00050012" w:rsidRDefault="004F7F26" w:rsidP="004F7F2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Задача 4</w:t>
                  </w:r>
                  <w:r w:rsidRPr="005D6F80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Формирование системы методического обеспечения и сопровождения инклюзивного образования, совершенствование профессиональной компетентности педагогов, специалистов, руководителей </w:t>
                  </w:r>
                  <w:r w:rsidR="005479FE" w:rsidRPr="005479FE">
                    <w:rPr>
                      <w:rFonts w:ascii="Times New Roman" w:hAnsi="Times New Roman" w:cs="Times New Roman"/>
                    </w:rPr>
                    <w:t>ТМК ДОУ «</w:t>
                  </w:r>
                  <w:proofErr w:type="spellStart"/>
                  <w:r w:rsidR="005479FE" w:rsidRPr="005479FE">
                    <w:rPr>
                      <w:rFonts w:ascii="Times New Roman" w:hAnsi="Times New Roman" w:cs="Times New Roman"/>
                    </w:rPr>
                    <w:t>Хатангский</w:t>
                  </w:r>
                  <w:proofErr w:type="spellEnd"/>
                  <w:r w:rsidR="005479FE" w:rsidRPr="005479FE">
                    <w:rPr>
                      <w:rFonts w:ascii="Times New Roman" w:hAnsi="Times New Roman" w:cs="Times New Roman"/>
                    </w:rPr>
                    <w:t xml:space="preserve"> детский сад комбинированного вида «Снежинка»</w:t>
                  </w:r>
                </w:p>
              </w:txbxContent>
            </v:textbox>
          </v:roundrect>
        </w:pict>
      </w:r>
    </w:p>
    <w:p w:rsidR="004F7F26" w:rsidRDefault="004F7F26" w:rsidP="003079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F65EFF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F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4" o:spid="_x0000_s1048" style="position:absolute;left:0;text-align:left;margin-left:133.45pt;margin-top:5.8pt;width:336.8pt;height:89.5pt;z-index:251728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" fillcolor="white [3201]" strokecolor="#a5a5a5 [3206]" strokeweight="1pt">
            <v:stroke joinstyle="miter"/>
            <v:textbox>
              <w:txbxContent>
                <w:p w:rsidR="004F7F26" w:rsidRPr="005D6F80" w:rsidRDefault="004F7F26" w:rsidP="004F7F2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ТМКУ «Информационный методический центр» (курсы повышения квалификации, семинары, городские методические объединения, конкурсы профессионального мастерства)</w:t>
                  </w:r>
                </w:p>
              </w:txbxContent>
            </v:textbox>
          </v:roundrect>
        </w:pict>
      </w:r>
      <w:r w:rsidRPr="00F65EF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5" o:spid="_x0000_s1049" style="position:absolute;left:0;text-align:left;margin-left:-6.5pt;margin-top:5.8pt;width:100.8pt;height:88.25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" fillcolor="white [3201]" strokecolor="#a5a5a5 [3206]" strokeweight="1pt">
            <v:stroke joinstyle="miter"/>
            <v:textbox>
              <w:txbxContent>
                <w:p w:rsidR="004F7F26" w:rsidRPr="003651B9" w:rsidRDefault="004F7F26" w:rsidP="004F7F2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651B9">
                    <w:rPr>
                      <w:rFonts w:ascii="Times New Roman" w:hAnsi="Times New Roman" w:cs="Times New Roman"/>
                    </w:rPr>
                    <w:t xml:space="preserve">ТПМПК </w:t>
                  </w:r>
                  <w:r w:rsidR="00FA2851">
                    <w:rPr>
                      <w:rFonts w:ascii="Times New Roman" w:hAnsi="Times New Roman" w:cs="Times New Roman"/>
                    </w:rPr>
                    <w:t xml:space="preserve">№2 </w:t>
                  </w:r>
                  <w:r>
                    <w:rPr>
                      <w:rFonts w:ascii="Times New Roman" w:hAnsi="Times New Roman" w:cs="Times New Roman"/>
                    </w:rPr>
                    <w:t>(методическое сопровождение</w:t>
                  </w:r>
                  <w:r w:rsidRPr="003651B9">
                    <w:rPr>
                      <w:rFonts w:ascii="Times New Roman" w:hAnsi="Times New Roman" w:cs="Times New Roman"/>
                    </w:rPr>
                    <w:t xml:space="preserve">) </w:t>
                  </w:r>
                </w:p>
              </w:txbxContent>
            </v:textbox>
          </v:roundrect>
        </w:pict>
      </w: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F65EFF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9" o:spid="_x0000_s1056" type="#_x0000_t32" style="position:absolute;left:0;text-align:left;margin-left:297.55pt;margin-top:8.45pt;width:.65pt;height:28.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8" o:spid="_x0000_s1055" type="#_x0000_t32" style="position:absolute;left:0;text-align:left;margin-left:45.2pt;margin-top:8.45pt;width:0;height:28.8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" strokecolor="black [3213]" strokeweight=".5pt">
            <v:stroke endarrow="block" joinstyle="miter"/>
          </v:shape>
        </w:pict>
      </w:r>
    </w:p>
    <w:p w:rsidR="00CD4478" w:rsidRDefault="00CD4478" w:rsidP="00B36B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F65EFF" w:rsidP="00B36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3" o:spid="_x0000_s1050" style="position:absolute;left:0;text-align:left;margin-left:-6.5pt;margin-top:10.75pt;width:467pt;height:95.7pt;z-index:251729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" fillcolor="white [3201]" strokecolor="#a5a5a5 [3206]" strokeweight="1pt">
            <v:stroke joinstyle="miter"/>
            <v:textbox style="mso-next-textbox:#Скругленный прямоугольник 63">
              <w:txbxContent>
                <w:p w:rsidR="004F7F26" w:rsidRPr="005D6F80" w:rsidRDefault="004F7F26" w:rsidP="004F7F2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Образовательные организации (повышение профессиональной компетентности специалистов, педагогов и руководителей</w:t>
                  </w:r>
                  <w:r w:rsidR="00BF15D9">
                    <w:rPr>
                      <w:rFonts w:ascii="Times New Roman" w:hAnsi="Times New Roman" w:cs="Times New Roman"/>
                    </w:rPr>
                    <w:t xml:space="preserve">, с помощью семинаров, консультаций, </w:t>
                  </w:r>
                  <w:r w:rsidR="003229C2">
                    <w:rPr>
                      <w:rFonts w:ascii="Times New Roman" w:hAnsi="Times New Roman" w:cs="Times New Roman"/>
                    </w:rPr>
                    <w:t xml:space="preserve">тренингов, </w:t>
                  </w:r>
                  <w:r w:rsidR="00BF15D9">
                    <w:rPr>
                      <w:rFonts w:ascii="Times New Roman" w:hAnsi="Times New Roman" w:cs="Times New Roman"/>
                    </w:rPr>
                    <w:t>курсов повышения квалификации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4F7F26" w:rsidRPr="00AF4F00" w:rsidRDefault="004F7F26" w:rsidP="004F7F26">
                  <w:pPr>
                    <w:rPr>
                      <w:color w:val="FF0000"/>
                    </w:rPr>
                  </w:pPr>
                </w:p>
              </w:txbxContent>
            </v:textbox>
          </v:roundrect>
        </w:pict>
      </w:r>
    </w:p>
    <w:p w:rsidR="00B36BBD" w:rsidRDefault="00B36BBD" w:rsidP="00B36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BBD" w:rsidRPr="0084346F" w:rsidRDefault="00B36BBD" w:rsidP="00B36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05A" w:rsidRDefault="005C305A"/>
    <w:sectPr w:rsidR="005C305A" w:rsidSect="0062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928"/>
    <w:rsid w:val="00050012"/>
    <w:rsid w:val="00197DAD"/>
    <w:rsid w:val="00216191"/>
    <w:rsid w:val="00245C0A"/>
    <w:rsid w:val="0030367D"/>
    <w:rsid w:val="003079EB"/>
    <w:rsid w:val="003229C2"/>
    <w:rsid w:val="003651B9"/>
    <w:rsid w:val="003B7B63"/>
    <w:rsid w:val="00410B10"/>
    <w:rsid w:val="00416D7B"/>
    <w:rsid w:val="00454577"/>
    <w:rsid w:val="00480453"/>
    <w:rsid w:val="004A401F"/>
    <w:rsid w:val="004F7F26"/>
    <w:rsid w:val="005236C6"/>
    <w:rsid w:val="00545BCE"/>
    <w:rsid w:val="005479FE"/>
    <w:rsid w:val="005C0DDF"/>
    <w:rsid w:val="005C305A"/>
    <w:rsid w:val="005D6CFC"/>
    <w:rsid w:val="005D6F80"/>
    <w:rsid w:val="00622D85"/>
    <w:rsid w:val="0063084E"/>
    <w:rsid w:val="006C012C"/>
    <w:rsid w:val="007F47E7"/>
    <w:rsid w:val="00867282"/>
    <w:rsid w:val="00875706"/>
    <w:rsid w:val="008825DF"/>
    <w:rsid w:val="008C77E8"/>
    <w:rsid w:val="008F2928"/>
    <w:rsid w:val="008F54F1"/>
    <w:rsid w:val="009D5492"/>
    <w:rsid w:val="00AF4F00"/>
    <w:rsid w:val="00B36BBD"/>
    <w:rsid w:val="00BE4B10"/>
    <w:rsid w:val="00BF15D9"/>
    <w:rsid w:val="00C00446"/>
    <w:rsid w:val="00C76930"/>
    <w:rsid w:val="00CB3844"/>
    <w:rsid w:val="00CB6052"/>
    <w:rsid w:val="00CD4478"/>
    <w:rsid w:val="00CE36FB"/>
    <w:rsid w:val="00CF377D"/>
    <w:rsid w:val="00D11B3B"/>
    <w:rsid w:val="00D153F0"/>
    <w:rsid w:val="00DA072C"/>
    <w:rsid w:val="00DC366E"/>
    <w:rsid w:val="00DD1AC6"/>
    <w:rsid w:val="00E37C82"/>
    <w:rsid w:val="00E53E1F"/>
    <w:rsid w:val="00E77916"/>
    <w:rsid w:val="00EE1C29"/>
    <w:rsid w:val="00EF2B7D"/>
    <w:rsid w:val="00F45852"/>
    <w:rsid w:val="00F62EDE"/>
    <w:rsid w:val="00F65EFF"/>
    <w:rsid w:val="00FA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  <o:rules v:ext="edit">
        <o:r id="V:Rule30" type="connector" idref="#_x0000_s1148"/>
        <o:r id="V:Rule31" type="connector" idref="#_x0000_s1153"/>
        <o:r id="V:Rule32" type="connector" idref="#_x0000_s1121"/>
        <o:r id="V:Rule33" type="connector" idref="#_x0000_s1154"/>
        <o:r id="V:Rule34" type="connector" idref="#_x0000_s1149"/>
        <o:r id="V:Rule35" type="connector" idref="#_x0000_s1156"/>
        <o:r id="V:Rule36" type="connector" idref="#Прямая со стрелкой 79"/>
        <o:r id="V:Rule37" type="connector" idref="#_x0000_s1151"/>
        <o:r id="V:Rule38" type="connector" idref="#_x0000_s1114"/>
        <o:r id="V:Rule39" type="connector" idref="#_x0000_s1163"/>
        <o:r id="V:Rule40" type="connector" idref="#_x0000_s1150"/>
        <o:r id="V:Rule41" type="connector" idref="#_x0000_s1147"/>
        <o:r id="V:Rule42" type="connector" idref="#_x0000_s1155"/>
        <o:r id="V:Rule43" type="connector" idref="#_x0000_s1160"/>
        <o:r id="V:Rule44" type="connector" idref="#_x0000_s1166"/>
        <o:r id="V:Rule45" type="connector" idref="#_x0000_s1116"/>
        <o:r id="V:Rule46" type="connector" idref="#_x0000_s1167"/>
        <o:r id="V:Rule47" type="connector" idref="#_x0000_s1159"/>
        <o:r id="V:Rule48" type="connector" idref="#_x0000_s1152"/>
        <o:r id="V:Rule49" type="connector" idref="#_x0000_s1161"/>
        <o:r id="V:Rule50" type="connector" idref="#_x0000_s1165"/>
        <o:r id="V:Rule51" type="connector" idref="#_x0000_s1158"/>
        <o:r id="V:Rule52" type="connector" idref="#_x0000_s1157"/>
        <o:r id="V:Rule53" type="connector" idref="#_x0000_s1145"/>
        <o:r id="V:Rule54" type="connector" idref="#_x0000_s1115"/>
        <o:r id="V:Rule55" type="connector" idref="#_x0000_s1146"/>
        <o:r id="V:Rule56" type="connector" idref="#Прямая со стрелкой 78"/>
        <o:r id="V:Rule57" type="connector" idref="#_x0000_s1162"/>
        <o:r id="V:Rule58" type="connector" idref="#_x0000_s11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37C6-8B9C-4D8B-8E2C-4B3E79B6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Любовь Струкова</cp:lastModifiedBy>
  <cp:revision>18</cp:revision>
  <cp:lastPrinted>2019-08-12T08:44:00Z</cp:lastPrinted>
  <dcterms:created xsi:type="dcterms:W3CDTF">2019-11-26T04:19:00Z</dcterms:created>
  <dcterms:modified xsi:type="dcterms:W3CDTF">2020-01-29T05:10:00Z</dcterms:modified>
</cp:coreProperties>
</file>