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70" w:rsidRDefault="00FF1BEF">
      <w:pPr>
        <w:rPr>
          <w:rFonts w:ascii="Times New Roman" w:hAnsi="Times New Roman" w:cs="Times New Roman"/>
          <w:b/>
          <w:sz w:val="32"/>
          <w:szCs w:val="32"/>
        </w:rPr>
      </w:pPr>
      <w:r w:rsidRPr="00FF1BEF">
        <w:rPr>
          <w:rFonts w:ascii="Times New Roman" w:hAnsi="Times New Roman" w:cs="Times New Roman"/>
          <w:b/>
          <w:sz w:val="32"/>
          <w:szCs w:val="32"/>
        </w:rPr>
        <w:t>Конспект родительского собрания «Давайте познакомимся»</w:t>
      </w:r>
    </w:p>
    <w:p w:rsidR="00FF1BEF" w:rsidRDefault="00A07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FF1BEF" w:rsidRPr="00FF1BEF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FF1BEF" w:rsidRPr="00FF1BEF">
        <w:rPr>
          <w:rFonts w:ascii="Times New Roman" w:hAnsi="Times New Roman" w:cs="Times New Roman"/>
          <w:sz w:val="28"/>
          <w:szCs w:val="28"/>
        </w:rPr>
        <w:t xml:space="preserve"> познакомить родителей и сблизить их между собой. </w:t>
      </w:r>
    </w:p>
    <w:p w:rsidR="00FF1BEF" w:rsidRDefault="00FF1BEF" w:rsidP="00FF1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BEF">
        <w:rPr>
          <w:rFonts w:ascii="Times New Roman" w:hAnsi="Times New Roman" w:cs="Times New Roman"/>
          <w:b/>
          <w:sz w:val="28"/>
          <w:szCs w:val="28"/>
        </w:rPr>
        <w:t>Ход собрания</w:t>
      </w:r>
    </w:p>
    <w:p w:rsidR="00FF1BEF" w:rsidRPr="00FF1BEF" w:rsidRDefault="00FF1BEF" w:rsidP="00C96E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F1BEF">
        <w:rPr>
          <w:rFonts w:ascii="Times New Roman" w:hAnsi="Times New Roman" w:cs="Times New Roman"/>
          <w:sz w:val="32"/>
          <w:szCs w:val="32"/>
        </w:rPr>
        <w:t>Ознакомление с повесткой собрания</w:t>
      </w:r>
    </w:p>
    <w:p w:rsidR="00FF1BEF" w:rsidRDefault="00FF1BEF" w:rsidP="00C96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BEF">
        <w:rPr>
          <w:rFonts w:ascii="Times New Roman" w:hAnsi="Times New Roman" w:cs="Times New Roman"/>
          <w:sz w:val="28"/>
          <w:szCs w:val="28"/>
        </w:rPr>
        <w:t>Добрый вечер.</w:t>
      </w:r>
      <w:r>
        <w:rPr>
          <w:rFonts w:ascii="Times New Roman" w:hAnsi="Times New Roman" w:cs="Times New Roman"/>
          <w:sz w:val="28"/>
          <w:szCs w:val="28"/>
        </w:rPr>
        <w:t xml:space="preserve"> Мы рады видеть Вас на нашей первой встрече. Сегодня у нас с Вами первое родительское собрание, на котором мы познакомимся,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друга поближе, я расскажу Вам о том чему мы уже успели научиться за период адаптации к детскому саду и что нам еще предстоит узнать.</w:t>
      </w:r>
    </w:p>
    <w:p w:rsidR="00FF1BEF" w:rsidRDefault="00FF1BEF" w:rsidP="00C96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мы с Вами выберем родительский комитет и обсудим различные вопросы.</w:t>
      </w:r>
    </w:p>
    <w:p w:rsidR="00FF1BEF" w:rsidRDefault="00FF1BEF" w:rsidP="00C96E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Вы привели своих детей в детский сад и у нас с Вами одна общая цель: сделать их пребывание здесь комфортным, безопасным, интересным, увлекательным, познавательным и т.д.</w:t>
      </w:r>
    </w:p>
    <w:p w:rsidR="00FF1BEF" w:rsidRDefault="00FF1BEF" w:rsidP="00C96EF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пребывания </w:t>
      </w:r>
      <w:r w:rsidR="0013081E">
        <w:rPr>
          <w:rFonts w:ascii="Times New Roman" w:hAnsi="Times New Roman" w:cs="Times New Roman"/>
          <w:sz w:val="28"/>
          <w:szCs w:val="28"/>
        </w:rPr>
        <w:t xml:space="preserve">ребенка в детском саду мы (дети, педагоги, родители) составляем треугольник. Во главе </w:t>
      </w:r>
      <w:proofErr w:type="gramStart"/>
      <w:r w:rsidR="0013081E">
        <w:rPr>
          <w:rFonts w:ascii="Times New Roman" w:hAnsi="Times New Roman" w:cs="Times New Roman"/>
          <w:sz w:val="28"/>
          <w:szCs w:val="28"/>
        </w:rPr>
        <w:t>треугольника</w:t>
      </w:r>
      <w:proofErr w:type="gramEnd"/>
      <w:r w:rsidR="0013081E">
        <w:rPr>
          <w:rFonts w:ascii="Times New Roman" w:hAnsi="Times New Roman" w:cs="Times New Roman"/>
          <w:sz w:val="28"/>
          <w:szCs w:val="28"/>
        </w:rPr>
        <w:t xml:space="preserve"> конечно же стоит ребенок. Как Вы думаете, что произойдет с треногим табуретом, если подломится одна ножка? (упадет) Вот именно, уп</w:t>
      </w:r>
      <w:r w:rsidR="00C96EF8">
        <w:rPr>
          <w:rFonts w:ascii="Times New Roman" w:hAnsi="Times New Roman" w:cs="Times New Roman"/>
          <w:sz w:val="28"/>
          <w:szCs w:val="28"/>
        </w:rPr>
        <w:t>адет! Вспомните басню Крылова «</w:t>
      </w:r>
      <w:r w:rsidR="0013081E">
        <w:rPr>
          <w:rFonts w:ascii="Times New Roman" w:hAnsi="Times New Roman" w:cs="Times New Roman"/>
          <w:sz w:val="28"/>
          <w:szCs w:val="28"/>
        </w:rPr>
        <w:t xml:space="preserve">Лебедь, рак и щука» где говорится: «Когда в товарищах согласья </w:t>
      </w:r>
      <w:proofErr w:type="gramStart"/>
      <w:r w:rsidR="0013081E">
        <w:rPr>
          <w:rFonts w:ascii="Times New Roman" w:hAnsi="Times New Roman" w:cs="Times New Roman"/>
          <w:sz w:val="28"/>
          <w:szCs w:val="28"/>
        </w:rPr>
        <w:t>нет на лад их дело не пойдет</w:t>
      </w:r>
      <w:proofErr w:type="gramEnd"/>
      <w:r w:rsidR="0013081E">
        <w:rPr>
          <w:rFonts w:ascii="Times New Roman" w:hAnsi="Times New Roman" w:cs="Times New Roman"/>
          <w:sz w:val="28"/>
          <w:szCs w:val="28"/>
        </w:rPr>
        <w:t xml:space="preserve">, выйдет у него не дело, только мука!» </w:t>
      </w:r>
      <w:proofErr w:type="gramStart"/>
      <w:r w:rsidR="0013081E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="0013081E">
        <w:rPr>
          <w:rFonts w:ascii="Times New Roman" w:hAnsi="Times New Roman" w:cs="Times New Roman"/>
          <w:sz w:val="28"/>
          <w:szCs w:val="28"/>
        </w:rPr>
        <w:t xml:space="preserve"> нам с Вами нужно объединить усилия для того, чтобы детям было интересно и комфортно в детском саду и здесь очень важно наличие взаимопонимания и поддержки. Мы с вами 5 лет будем жить одной, я надеюсь, дружной семьей. А для начала нужно поближе познакомиться. Я попрошу Вас встать в круг. Дети очень любят играть в «Волшебную палочку». Мы с вами попробуем окунуться в детство и тоже поиграем. Правила игры: </w:t>
      </w:r>
      <w:proofErr w:type="gramStart"/>
      <w:r w:rsidR="0013081E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="0013081E">
        <w:rPr>
          <w:rFonts w:ascii="Times New Roman" w:hAnsi="Times New Roman" w:cs="Times New Roman"/>
          <w:sz w:val="28"/>
          <w:szCs w:val="28"/>
        </w:rPr>
        <w:t xml:space="preserve"> у кого в руках волшебная палочка называет себя так, как хотелось бы, чтоб называли его окружающие.</w:t>
      </w:r>
    </w:p>
    <w:p w:rsidR="0013081E" w:rsidRDefault="0013081E" w:rsidP="00C96EF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</w:t>
      </w:r>
      <w:r w:rsidR="00426B3F">
        <w:rPr>
          <w:rFonts w:ascii="Times New Roman" w:hAnsi="Times New Roman" w:cs="Times New Roman"/>
          <w:sz w:val="28"/>
          <w:szCs w:val="28"/>
        </w:rPr>
        <w:t>мы и познакомились, а теперь скажите, сколько в нашем кругу Оксан? Татьян? И т.д.</w:t>
      </w:r>
    </w:p>
    <w:p w:rsidR="00426B3F" w:rsidRDefault="00426B3F" w:rsidP="00C96EF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давайте познакомимся поближе. В первый круг встаньте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которых один ребенок, во второй родители двоих детей, в третий, соответственно, родители троих и более детей.</w:t>
      </w:r>
    </w:p>
    <w:p w:rsidR="00426B3F" w:rsidRDefault="00426B3F" w:rsidP="00C96EF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посмотрим кого у нас в группе больше мальчиков или девочек? В первую группу объединяются родители девочек, во вторую – мальчиков.</w:t>
      </w:r>
    </w:p>
    <w:p w:rsidR="00426B3F" w:rsidRDefault="00426B3F" w:rsidP="00C96EF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Предлагаю поиграть в разведчиков. Встаньте в круг. Ваша задача найти себе пару,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встретившись друг с другом глазами и встаньте вместе</w:t>
      </w:r>
      <w:proofErr w:type="gramEnd"/>
      <w:r>
        <w:rPr>
          <w:rFonts w:ascii="Times New Roman" w:hAnsi="Times New Roman" w:cs="Times New Roman"/>
          <w:sz w:val="28"/>
          <w:szCs w:val="28"/>
        </w:rPr>
        <w:t>. Теперь я попрошу Вас в парах выполнить задания. Встаньте, пожалуйс</w:t>
      </w:r>
      <w:r w:rsidR="00E24411">
        <w:rPr>
          <w:rFonts w:ascii="Times New Roman" w:hAnsi="Times New Roman" w:cs="Times New Roman"/>
          <w:sz w:val="28"/>
          <w:szCs w:val="28"/>
        </w:rPr>
        <w:t xml:space="preserve">та, спина к спине, рука к руке. </w:t>
      </w:r>
      <w:r>
        <w:rPr>
          <w:rFonts w:ascii="Times New Roman" w:hAnsi="Times New Roman" w:cs="Times New Roman"/>
          <w:sz w:val="32"/>
          <w:szCs w:val="32"/>
        </w:rPr>
        <w:t>ПОМЕНЯЙТЕСЬ ПАРАМИ!</w:t>
      </w:r>
      <w:r>
        <w:rPr>
          <w:rFonts w:ascii="Times New Roman" w:hAnsi="Times New Roman" w:cs="Times New Roman"/>
          <w:sz w:val="28"/>
          <w:szCs w:val="28"/>
        </w:rPr>
        <w:t xml:space="preserve">  Плечо к плечу, нога к ноге.</w:t>
      </w:r>
      <w:r w:rsidRPr="00426B3F">
        <w:rPr>
          <w:rFonts w:ascii="Times New Roman" w:hAnsi="Times New Roman" w:cs="Times New Roman"/>
          <w:sz w:val="32"/>
          <w:szCs w:val="32"/>
        </w:rPr>
        <w:t xml:space="preserve"> </w:t>
      </w:r>
      <w:r w:rsidR="00E24411">
        <w:rPr>
          <w:rFonts w:ascii="Times New Roman" w:hAnsi="Times New Roman" w:cs="Times New Roman"/>
          <w:sz w:val="32"/>
          <w:szCs w:val="32"/>
        </w:rPr>
        <w:t>ПОМЕНЯЙТЕСЬ ПАРАМИ!</w:t>
      </w:r>
      <w:r>
        <w:rPr>
          <w:rFonts w:ascii="Times New Roman" w:hAnsi="Times New Roman" w:cs="Times New Roman"/>
          <w:sz w:val="28"/>
          <w:szCs w:val="28"/>
        </w:rPr>
        <w:t xml:space="preserve">  Колено к колену, локоть к локтю. ВСТАНЬТЕ В КРУГ!</w:t>
      </w:r>
      <w:r w:rsidR="00E24411">
        <w:rPr>
          <w:rFonts w:ascii="Times New Roman" w:hAnsi="Times New Roman" w:cs="Times New Roman"/>
          <w:sz w:val="28"/>
          <w:szCs w:val="28"/>
        </w:rPr>
        <w:t xml:space="preserve"> Плечо к плечу, ладонь к ладони.</w:t>
      </w:r>
    </w:p>
    <w:p w:rsidR="00E24411" w:rsidRPr="008A5CEF" w:rsidRDefault="00E24411" w:rsidP="00C96EF8">
      <w:pPr>
        <w:pStyle w:val="a3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как Вы сейчас стоите бок о бок, взявшись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образовали нечто целое – круг, коллектив. Мы хотим, чтобы Вы все пять лет прошагали вот так, рука об руку и стали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настоящему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дружной большой семьей. А теперь я попрошу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расскажу Вам чему мы уже успели научиться. А научились мы многому. В нашей группе проходит … занятий в неделю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CE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A5CEF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8A5CEF">
        <w:rPr>
          <w:rFonts w:ascii="Times New Roman" w:hAnsi="Times New Roman" w:cs="Times New Roman"/>
          <w:i/>
          <w:sz w:val="28"/>
          <w:szCs w:val="28"/>
        </w:rPr>
        <w:t>ассказ педагога о режимных моментах и занятиях, которые все проходят в игровой форме).</w:t>
      </w:r>
    </w:p>
    <w:p w:rsidR="00E24411" w:rsidRPr="008A5CEF" w:rsidRDefault="00E24411" w:rsidP="00C96EF8">
      <w:pPr>
        <w:pStyle w:val="a3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рассказывает о достижениях детей).</w:t>
      </w:r>
      <w:r w:rsidR="008A5CEF">
        <w:rPr>
          <w:rFonts w:ascii="Times New Roman" w:hAnsi="Times New Roman" w:cs="Times New Roman"/>
          <w:sz w:val="28"/>
          <w:szCs w:val="28"/>
        </w:rPr>
        <w:t xml:space="preserve"> Дети стали более общительными, начинают учиться играть вместе, делиться игрушками. Все дети </w:t>
      </w:r>
      <w:proofErr w:type="gramStart"/>
      <w:r w:rsidR="008A5CEF"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 w:rsidR="008A5CEF">
        <w:rPr>
          <w:rFonts w:ascii="Times New Roman" w:hAnsi="Times New Roman" w:cs="Times New Roman"/>
          <w:sz w:val="28"/>
          <w:szCs w:val="28"/>
        </w:rPr>
        <w:t xml:space="preserve"> где находится их кабинка, полотенце, горшок, кроватка. Усвоили некоторые правила поведения в группе. Знают, что после того как помыли руки нужно отжать водичку и только потом пойти к своему полотенцу. Практически все дети едят самостоятельно, с небольшой помощью взрослых. Раздеваются. Учимся одеваться. Научились выполнять элементарные поручения, убирать игрушки</w:t>
      </w:r>
      <w:proofErr w:type="gramStart"/>
      <w:r w:rsidR="008A5CEF" w:rsidRPr="008A5CEF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="008A5CEF" w:rsidRPr="008A5CEF">
        <w:rPr>
          <w:rFonts w:ascii="Times New Roman" w:hAnsi="Times New Roman" w:cs="Times New Roman"/>
          <w:i/>
          <w:sz w:val="28"/>
          <w:szCs w:val="28"/>
        </w:rPr>
        <w:t>примерный текст рассказа)</w:t>
      </w:r>
    </w:p>
    <w:p w:rsidR="00E24411" w:rsidRDefault="00E24411" w:rsidP="00C96EF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видите, научились мы многому, но еще больше нам предстоит узнать и самое главное научить детей самообслуживанию. И в этом процессе Вы можете принять самое активное участие. Часто бывает так, что ребенок в саду самостоятельно кушает, раздевается и частично одевается, но после некоторого пребывания дома приходит в детский сад и мы снова учим его кушать, одеваться и т.д.</w:t>
      </w:r>
      <w:r w:rsidR="000C07BA">
        <w:rPr>
          <w:rFonts w:ascii="Times New Roman" w:hAnsi="Times New Roman" w:cs="Times New Roman"/>
          <w:sz w:val="28"/>
          <w:szCs w:val="28"/>
        </w:rPr>
        <w:t xml:space="preserve"> А при общении с вами выясняется, что дома Вы все делали за </w:t>
      </w:r>
      <w:proofErr w:type="gramStart"/>
      <w:r w:rsidR="000C07BA">
        <w:rPr>
          <w:rFonts w:ascii="Times New Roman" w:hAnsi="Times New Roman" w:cs="Times New Roman"/>
          <w:sz w:val="28"/>
          <w:szCs w:val="28"/>
        </w:rPr>
        <w:t>него</w:t>
      </w:r>
      <w:proofErr w:type="gramEnd"/>
      <w:r w:rsidR="000C07BA">
        <w:rPr>
          <w:rFonts w:ascii="Times New Roman" w:hAnsi="Times New Roman" w:cs="Times New Roman"/>
          <w:sz w:val="28"/>
          <w:szCs w:val="28"/>
        </w:rPr>
        <w:t xml:space="preserve"> потому что так быстрее, удобнее, аккуратнее и т.д. Давайте детям возможность быть самостоятельными, разумеется, собственно возрасту.</w:t>
      </w:r>
    </w:p>
    <w:p w:rsidR="000C07BA" w:rsidRDefault="000C07BA" w:rsidP="00C96EF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Разное</w:t>
      </w:r>
      <w:r w:rsidR="004524D0">
        <w:rPr>
          <w:rFonts w:ascii="Times New Roman" w:hAnsi="Times New Roman" w:cs="Times New Roman"/>
          <w:sz w:val="28"/>
          <w:szCs w:val="28"/>
        </w:rPr>
        <w:t xml:space="preserve"> </w:t>
      </w:r>
      <w:r w:rsidR="004524D0" w:rsidRPr="004524D0">
        <w:rPr>
          <w:rFonts w:ascii="Times New Roman" w:hAnsi="Times New Roman" w:cs="Times New Roman"/>
          <w:i/>
          <w:sz w:val="28"/>
          <w:szCs w:val="28"/>
        </w:rPr>
        <w:t>(обсуждаются вопросы</w:t>
      </w:r>
      <w:r w:rsidR="00484DA3">
        <w:rPr>
          <w:rFonts w:ascii="Times New Roman" w:hAnsi="Times New Roman" w:cs="Times New Roman"/>
          <w:i/>
          <w:sz w:val="28"/>
          <w:szCs w:val="28"/>
        </w:rPr>
        <w:t xml:space="preserve"> разного содержания</w:t>
      </w:r>
      <w:r w:rsidR="004524D0" w:rsidRPr="004524D0">
        <w:rPr>
          <w:rFonts w:ascii="Times New Roman" w:hAnsi="Times New Roman" w:cs="Times New Roman"/>
          <w:i/>
          <w:sz w:val="28"/>
          <w:szCs w:val="28"/>
        </w:rPr>
        <w:t>).</w:t>
      </w:r>
    </w:p>
    <w:p w:rsidR="004524D0" w:rsidRDefault="004524D0" w:rsidP="00C96EF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524D0" w:rsidRPr="00FF1BEF" w:rsidRDefault="004524D0" w:rsidP="00C96EF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24D0" w:rsidRPr="00FF1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62771"/>
    <w:multiLevelType w:val="hybridMultilevel"/>
    <w:tmpl w:val="7128A4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D4"/>
    <w:rsid w:val="000B7870"/>
    <w:rsid w:val="000C07BA"/>
    <w:rsid w:val="0013081E"/>
    <w:rsid w:val="00426B3F"/>
    <w:rsid w:val="004524D0"/>
    <w:rsid w:val="00484DA3"/>
    <w:rsid w:val="005835D4"/>
    <w:rsid w:val="008A5CEF"/>
    <w:rsid w:val="00A07345"/>
    <w:rsid w:val="00C96EF8"/>
    <w:rsid w:val="00E24411"/>
    <w:rsid w:val="00FF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7</cp:revision>
  <dcterms:created xsi:type="dcterms:W3CDTF">2017-10-15T10:30:00Z</dcterms:created>
  <dcterms:modified xsi:type="dcterms:W3CDTF">2017-11-17T11:10:00Z</dcterms:modified>
</cp:coreProperties>
</file>