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1A" w:rsidRPr="00D03D1A" w:rsidRDefault="00D03D1A" w:rsidP="00D03D1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17 июля 2009 года N 172-ФЗ</w:t>
      </w:r>
      <w:r w:rsidRPr="00D03D1A">
        <w:rPr>
          <w:rFonts w:eastAsia="Times New Roman" w:cs="Times New Roman"/>
          <w:szCs w:val="24"/>
          <w:lang w:eastAsia="ru-RU"/>
        </w:rPr>
        <w:br/>
      </w:r>
    </w:p>
    <w:p w:rsidR="00D03D1A" w:rsidRPr="00D03D1A" w:rsidRDefault="00D03D1A" w:rsidP="00D03D1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------------------------------------------------------------------</w:t>
      </w:r>
    </w:p>
    <w:p w:rsidR="00D03D1A" w:rsidRPr="00D03D1A" w:rsidRDefault="00D03D1A" w:rsidP="00D03D1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 </w:t>
      </w:r>
    </w:p>
    <w:p w:rsidR="00D03D1A" w:rsidRPr="00D03D1A" w:rsidRDefault="00D03D1A" w:rsidP="00D03D1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03D1A">
        <w:rPr>
          <w:rFonts w:ascii="Arial" w:eastAsia="Times New Roman" w:hAnsi="Arial" w:cs="Arial"/>
          <w:b/>
          <w:bCs/>
          <w:szCs w:val="24"/>
          <w:lang w:eastAsia="ru-RU"/>
        </w:rPr>
        <w:t>РОССИЙСКАЯ ФЕДЕРАЦИЯ</w:t>
      </w:r>
    </w:p>
    <w:p w:rsidR="00D03D1A" w:rsidRPr="00D03D1A" w:rsidRDefault="00D03D1A" w:rsidP="00D03D1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03D1A">
        <w:rPr>
          <w:rFonts w:ascii="Arial" w:eastAsia="Times New Roman" w:hAnsi="Arial" w:cs="Arial"/>
          <w:b/>
          <w:bCs/>
          <w:szCs w:val="24"/>
          <w:lang w:eastAsia="ru-RU"/>
        </w:rPr>
        <w:t> </w:t>
      </w:r>
    </w:p>
    <w:p w:rsidR="00D03D1A" w:rsidRPr="00D03D1A" w:rsidRDefault="00D03D1A" w:rsidP="00D03D1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D03D1A">
        <w:rPr>
          <w:rFonts w:ascii="Arial" w:eastAsia="Times New Roman" w:hAnsi="Arial" w:cs="Arial"/>
          <w:b/>
          <w:bCs/>
          <w:szCs w:val="24"/>
          <w:lang w:eastAsia="ru-RU"/>
        </w:rPr>
        <w:t>ФЕДЕРАЛЬНЫЙ ЗАКОН</w:t>
      </w:r>
    </w:p>
    <w:p w:rsidR="00D03D1A" w:rsidRPr="00D03D1A" w:rsidRDefault="00D03D1A" w:rsidP="00D03D1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03D1A">
        <w:rPr>
          <w:rFonts w:ascii="Arial" w:eastAsia="Times New Roman" w:hAnsi="Arial" w:cs="Arial"/>
          <w:b/>
          <w:bCs/>
          <w:szCs w:val="24"/>
          <w:lang w:eastAsia="ru-RU"/>
        </w:rPr>
        <w:t> </w:t>
      </w:r>
    </w:p>
    <w:p w:rsidR="00D03D1A" w:rsidRPr="00D03D1A" w:rsidRDefault="00D03D1A" w:rsidP="00D03D1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03D1A">
        <w:rPr>
          <w:rFonts w:ascii="Arial" w:eastAsia="Times New Roman" w:hAnsi="Arial" w:cs="Arial"/>
          <w:b/>
          <w:bCs/>
          <w:szCs w:val="24"/>
          <w:lang w:eastAsia="ru-RU"/>
        </w:rPr>
        <w:t>ОБ АНТИКОРРУПЦИОННОЙ ЭКСПЕРТИЗЕ</w:t>
      </w:r>
    </w:p>
    <w:p w:rsidR="00D03D1A" w:rsidRPr="00D03D1A" w:rsidRDefault="00D03D1A" w:rsidP="00D03D1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03D1A">
        <w:rPr>
          <w:rFonts w:ascii="Arial" w:eastAsia="Times New Roman" w:hAnsi="Arial" w:cs="Arial"/>
          <w:b/>
          <w:bCs/>
          <w:szCs w:val="24"/>
          <w:lang w:eastAsia="ru-RU"/>
        </w:rPr>
        <w:t>НОРМАТИВНЫХ ПРАВОВЫХ АКТОВ И ПРОЕКТОВ НОРМАТИВНЫХ</w:t>
      </w:r>
    </w:p>
    <w:p w:rsidR="00D03D1A" w:rsidRPr="00D03D1A" w:rsidRDefault="00D03D1A" w:rsidP="00D03D1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03D1A">
        <w:rPr>
          <w:rFonts w:ascii="Arial" w:eastAsia="Times New Roman" w:hAnsi="Arial" w:cs="Arial"/>
          <w:b/>
          <w:bCs/>
          <w:szCs w:val="24"/>
          <w:lang w:eastAsia="ru-RU"/>
        </w:rPr>
        <w:t>ПРАВОВЫХ АКТОВ</w:t>
      </w:r>
    </w:p>
    <w:bookmarkEnd w:id="0"/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 </w:t>
      </w:r>
    </w:p>
    <w:p w:rsidR="00D03D1A" w:rsidRPr="00D03D1A" w:rsidRDefault="00D03D1A" w:rsidP="00D03D1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03D1A">
        <w:rPr>
          <w:rFonts w:eastAsia="Times New Roman" w:cs="Times New Roman"/>
          <w:szCs w:val="24"/>
          <w:lang w:eastAsia="ru-RU"/>
        </w:rPr>
        <w:t>Принят</w:t>
      </w:r>
      <w:proofErr w:type="gramEnd"/>
    </w:p>
    <w:p w:rsidR="00D03D1A" w:rsidRPr="00D03D1A" w:rsidRDefault="00D03D1A" w:rsidP="00D03D1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Государственной Думой</w:t>
      </w:r>
    </w:p>
    <w:p w:rsidR="00D03D1A" w:rsidRPr="00D03D1A" w:rsidRDefault="00D03D1A" w:rsidP="00D03D1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3 июля 2009 года</w:t>
      </w:r>
    </w:p>
    <w:p w:rsidR="00D03D1A" w:rsidRPr="00D03D1A" w:rsidRDefault="00D03D1A" w:rsidP="00D03D1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 </w:t>
      </w:r>
    </w:p>
    <w:p w:rsidR="00D03D1A" w:rsidRPr="00D03D1A" w:rsidRDefault="00D03D1A" w:rsidP="00D03D1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Одобрен</w:t>
      </w:r>
    </w:p>
    <w:p w:rsidR="00D03D1A" w:rsidRPr="00D03D1A" w:rsidRDefault="00D03D1A" w:rsidP="00D03D1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Советом Федерации</w:t>
      </w:r>
    </w:p>
    <w:p w:rsidR="00D03D1A" w:rsidRPr="00D03D1A" w:rsidRDefault="00D03D1A" w:rsidP="00D03D1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7 июля 2009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D03D1A" w:rsidRPr="00D03D1A" w:rsidTr="00D03D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3D1A" w:rsidRPr="00D03D1A" w:rsidRDefault="00D03D1A" w:rsidP="00D03D1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3D1A" w:rsidRPr="00D03D1A" w:rsidRDefault="00D03D1A" w:rsidP="00D03D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03D1A">
              <w:rPr>
                <w:rFonts w:eastAsia="Times New Roman" w:cs="Times New Roman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03D1A" w:rsidRPr="00D03D1A" w:rsidRDefault="00D03D1A" w:rsidP="00D03D1A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D03D1A">
        <w:rPr>
          <w:rFonts w:eastAsia="Times New Roman" w:cs="Times New Roman"/>
          <w:color w:val="392C69"/>
          <w:szCs w:val="24"/>
          <w:lang w:eastAsia="ru-RU"/>
        </w:rPr>
        <w:t>(в ред. Федеральных законов от 21.11.2011 N 329-ФЗ,</w:t>
      </w:r>
      <w:proofErr w:type="gramEnd"/>
    </w:p>
    <w:p w:rsidR="00D03D1A" w:rsidRPr="00D03D1A" w:rsidRDefault="00D03D1A" w:rsidP="00D03D1A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D03D1A">
        <w:rPr>
          <w:rFonts w:eastAsia="Times New Roman" w:cs="Times New Roman"/>
          <w:color w:val="392C69"/>
          <w:szCs w:val="24"/>
          <w:lang w:eastAsia="ru-RU"/>
        </w:rPr>
        <w:t>от 21.10.2013 N 279-ФЗ, от 04.06.2018 N 145-ФЗ, от 11.10.2018 N 362-ФЗ)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 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ascii="Arial" w:eastAsia="Times New Roman" w:hAnsi="Arial" w:cs="Arial"/>
          <w:b/>
          <w:bCs/>
          <w:szCs w:val="24"/>
          <w:lang w:eastAsia="ru-RU"/>
        </w:rPr>
        <w:t>Статья 1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 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D03D1A">
        <w:rPr>
          <w:rFonts w:eastAsia="Times New Roman" w:cs="Times New Roman"/>
          <w:szCs w:val="24"/>
          <w:lang w:eastAsia="ru-RU"/>
        </w:rPr>
        <w:t>коррупциогенных</w:t>
      </w:r>
      <w:proofErr w:type="spellEnd"/>
      <w:r w:rsidRPr="00D03D1A">
        <w:rPr>
          <w:rFonts w:eastAsia="Times New Roman" w:cs="Times New Roman"/>
          <w:szCs w:val="24"/>
          <w:lang w:eastAsia="ru-RU"/>
        </w:rPr>
        <w:t xml:space="preserve"> факторов и их последующего устранения.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 xml:space="preserve">2. </w:t>
      </w:r>
      <w:proofErr w:type="spellStart"/>
      <w:r w:rsidRPr="00D03D1A">
        <w:rPr>
          <w:rFonts w:eastAsia="Times New Roman" w:cs="Times New Roman"/>
          <w:szCs w:val="24"/>
          <w:lang w:eastAsia="ru-RU"/>
        </w:rPr>
        <w:t>Коррупциогенными</w:t>
      </w:r>
      <w:proofErr w:type="spellEnd"/>
      <w:r w:rsidRPr="00D03D1A">
        <w:rPr>
          <w:rFonts w:eastAsia="Times New Roman" w:cs="Times New Roman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D03D1A">
        <w:rPr>
          <w:rFonts w:eastAsia="Times New Roman" w:cs="Times New Roman"/>
          <w:szCs w:val="24"/>
          <w:lang w:eastAsia="ru-RU"/>
        </w:rPr>
        <w:t>правоприменителя</w:t>
      </w:r>
      <w:proofErr w:type="spellEnd"/>
      <w:r w:rsidRPr="00D03D1A">
        <w:rPr>
          <w:rFonts w:eastAsia="Times New Roman" w:cs="Times New Roman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 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ascii="Arial" w:eastAsia="Times New Roman" w:hAnsi="Arial" w:cs="Arial"/>
          <w:b/>
          <w:bCs/>
          <w:szCs w:val="24"/>
          <w:lang w:eastAsia="ru-RU"/>
        </w:rPr>
        <w:t>Статья 2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 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D03D1A" w:rsidRPr="00D03D1A" w:rsidRDefault="00D03D1A" w:rsidP="00D03D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3D1A">
        <w:rPr>
          <w:rFonts w:eastAsia="Times New Roman" w:cs="Times New Roman"/>
          <w:color w:val="000000"/>
          <w:szCs w:val="24"/>
          <w:lang w:eastAsia="ru-RU"/>
        </w:rPr>
        <w:t>(п. 2 в ред. Федерального закона от 04.06.2018 N 145-ФЗ)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 xml:space="preserve">3) обоснованность, объективность и </w:t>
      </w:r>
      <w:proofErr w:type="spellStart"/>
      <w:r w:rsidRPr="00D03D1A">
        <w:rPr>
          <w:rFonts w:eastAsia="Times New Roman" w:cs="Times New Roman"/>
          <w:szCs w:val="24"/>
          <w:lang w:eastAsia="ru-RU"/>
        </w:rPr>
        <w:t>проверяемость</w:t>
      </w:r>
      <w:proofErr w:type="spellEnd"/>
      <w:r w:rsidRPr="00D03D1A">
        <w:rPr>
          <w:rFonts w:eastAsia="Times New Roman" w:cs="Times New Roman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</w:t>
      </w:r>
      <w:r w:rsidRPr="00D03D1A">
        <w:rPr>
          <w:rFonts w:eastAsia="Times New Roman" w:cs="Times New Roman"/>
          <w:szCs w:val="24"/>
          <w:lang w:eastAsia="ru-RU"/>
        </w:rPr>
        <w:lastRenderedPageBreak/>
        <w:t>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 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ascii="Arial" w:eastAsia="Times New Roman" w:hAnsi="Arial" w:cs="Arial"/>
          <w:b/>
          <w:bCs/>
          <w:szCs w:val="24"/>
          <w:lang w:eastAsia="ru-RU"/>
        </w:rPr>
        <w:t>Статья 3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 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03D1A">
        <w:rPr>
          <w:rFonts w:eastAsia="Times New Roman" w:cs="Times New Roman"/>
          <w:szCs w:val="24"/>
          <w:lang w:eastAsia="ru-RU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5"/>
      <w:bookmarkEnd w:id="1"/>
      <w:r w:rsidRPr="00D03D1A">
        <w:rPr>
          <w:rFonts w:eastAsia="Times New Roman" w:cs="Times New Roman"/>
          <w:szCs w:val="24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1) прав, свобод и обязанностей человека и гражданина;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03D1A">
        <w:rPr>
          <w:rFonts w:eastAsia="Times New Roman" w:cs="Times New Roman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50"/>
      <w:bookmarkEnd w:id="2"/>
      <w:r w:rsidRPr="00D03D1A">
        <w:rPr>
          <w:rFonts w:eastAsia="Times New Roman" w:cs="Times New Roman"/>
          <w:szCs w:val="24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51"/>
      <w:bookmarkEnd w:id="3"/>
      <w:proofErr w:type="gramStart"/>
      <w:r w:rsidRPr="00D03D1A">
        <w:rPr>
          <w:rFonts w:eastAsia="Times New Roman" w:cs="Times New Roman"/>
          <w:szCs w:val="24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52"/>
      <w:bookmarkEnd w:id="4"/>
      <w:r w:rsidRPr="00D03D1A">
        <w:rPr>
          <w:rFonts w:eastAsia="Times New Roman" w:cs="Times New Roman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03D1A" w:rsidRPr="00D03D1A" w:rsidRDefault="00D03D1A" w:rsidP="00D03D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3D1A">
        <w:rPr>
          <w:rFonts w:eastAsia="Times New Roman" w:cs="Times New Roman"/>
          <w:color w:val="000000"/>
          <w:szCs w:val="24"/>
          <w:lang w:eastAsia="ru-RU"/>
        </w:rPr>
        <w:t>(в ред. Федеральных законов от 21.11.2011 N 329-ФЗ, от 21.10.2013 N 279-ФЗ)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55"/>
      <w:bookmarkEnd w:id="5"/>
      <w:r w:rsidRPr="00D03D1A">
        <w:rPr>
          <w:rFonts w:eastAsia="Times New Roman" w:cs="Times New Roman"/>
          <w:szCs w:val="24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56"/>
      <w:bookmarkEnd w:id="6"/>
      <w:r w:rsidRPr="00D03D1A">
        <w:rPr>
          <w:rFonts w:eastAsia="Times New Roman" w:cs="Times New Roman"/>
          <w:szCs w:val="24"/>
          <w:lang w:eastAsia="ru-RU"/>
        </w:rPr>
        <w:lastRenderedPageBreak/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D03D1A" w:rsidRPr="00D03D1A" w:rsidRDefault="00D03D1A" w:rsidP="00D03D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3D1A">
        <w:rPr>
          <w:rFonts w:eastAsia="Times New Roman" w:cs="Times New Roman"/>
          <w:color w:val="000000"/>
          <w:szCs w:val="24"/>
          <w:lang w:eastAsia="ru-RU"/>
        </w:rPr>
        <w:t>(в ред. Федерального закона от 21.11.2011 N 329-ФЗ)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59"/>
      <w:bookmarkEnd w:id="7"/>
      <w:r w:rsidRPr="00D03D1A">
        <w:rPr>
          <w:rFonts w:eastAsia="Times New Roman" w:cs="Times New Roman"/>
          <w:szCs w:val="24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D03D1A">
        <w:rPr>
          <w:rFonts w:eastAsia="Times New Roman" w:cs="Times New Roman"/>
          <w:szCs w:val="24"/>
          <w:lang w:eastAsia="ru-RU"/>
        </w:rPr>
        <w:t>коррупциогенных</w:t>
      </w:r>
      <w:proofErr w:type="spellEnd"/>
      <w:r w:rsidRPr="00D03D1A">
        <w:rPr>
          <w:rFonts w:eastAsia="Times New Roman" w:cs="Times New Roman"/>
          <w:szCs w:val="24"/>
          <w:lang w:eastAsia="ru-RU"/>
        </w:rPr>
        <w:t xml:space="preserve"> факторов, принятие </w:t>
      </w:r>
      <w:proofErr w:type="gramStart"/>
      <w:r w:rsidRPr="00D03D1A">
        <w:rPr>
          <w:rFonts w:eastAsia="Times New Roman" w:cs="Times New Roman"/>
          <w:szCs w:val="24"/>
          <w:lang w:eastAsia="ru-RU"/>
        </w:rPr>
        <w:t>мер</w:t>
      </w:r>
      <w:proofErr w:type="gramEnd"/>
      <w:r w:rsidRPr="00D03D1A">
        <w:rPr>
          <w:rFonts w:eastAsia="Times New Roman" w:cs="Times New Roman"/>
          <w:szCs w:val="24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 xml:space="preserve">6. </w:t>
      </w:r>
      <w:proofErr w:type="gramStart"/>
      <w:r w:rsidRPr="00D03D1A">
        <w:rPr>
          <w:rFonts w:eastAsia="Times New Roman" w:cs="Times New Roman"/>
          <w:szCs w:val="24"/>
          <w:lang w:eastAsia="ru-RU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D03D1A" w:rsidRPr="00D03D1A" w:rsidRDefault="00D03D1A" w:rsidP="00D03D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3D1A">
        <w:rPr>
          <w:rFonts w:eastAsia="Times New Roman" w:cs="Times New Roman"/>
          <w:color w:val="000000"/>
          <w:szCs w:val="24"/>
          <w:lang w:eastAsia="ru-RU"/>
        </w:rPr>
        <w:t>(</w:t>
      </w:r>
      <w:proofErr w:type="gramStart"/>
      <w:r w:rsidRPr="00D03D1A">
        <w:rPr>
          <w:rFonts w:eastAsia="Times New Roman" w:cs="Times New Roman"/>
          <w:color w:val="000000"/>
          <w:szCs w:val="24"/>
          <w:lang w:eastAsia="ru-RU"/>
        </w:rPr>
        <w:t>ч</w:t>
      </w:r>
      <w:proofErr w:type="gramEnd"/>
      <w:r w:rsidRPr="00D03D1A">
        <w:rPr>
          <w:rFonts w:eastAsia="Times New Roman" w:cs="Times New Roman"/>
          <w:color w:val="000000"/>
          <w:szCs w:val="24"/>
          <w:lang w:eastAsia="ru-RU"/>
        </w:rPr>
        <w:t>асть 6 введена Федеральным законом от 21.11.2011 N 329-ФЗ)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D03D1A" w:rsidRPr="00D03D1A" w:rsidRDefault="00D03D1A" w:rsidP="00D03D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3D1A">
        <w:rPr>
          <w:rFonts w:eastAsia="Times New Roman" w:cs="Times New Roman"/>
          <w:color w:val="000000"/>
          <w:szCs w:val="24"/>
          <w:lang w:eastAsia="ru-RU"/>
        </w:rPr>
        <w:t>(</w:t>
      </w:r>
      <w:proofErr w:type="gramStart"/>
      <w:r w:rsidRPr="00D03D1A">
        <w:rPr>
          <w:rFonts w:eastAsia="Times New Roman" w:cs="Times New Roman"/>
          <w:color w:val="000000"/>
          <w:szCs w:val="24"/>
          <w:lang w:eastAsia="ru-RU"/>
        </w:rPr>
        <w:t>ч</w:t>
      </w:r>
      <w:proofErr w:type="gramEnd"/>
      <w:r w:rsidRPr="00D03D1A">
        <w:rPr>
          <w:rFonts w:eastAsia="Times New Roman" w:cs="Times New Roman"/>
          <w:color w:val="000000"/>
          <w:szCs w:val="24"/>
          <w:lang w:eastAsia="ru-RU"/>
        </w:rPr>
        <w:t>асть 7 введена Федеральным законом от 21.11.2011 N 329-ФЗ)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 xml:space="preserve">8. </w:t>
      </w:r>
      <w:proofErr w:type="gramStart"/>
      <w:r w:rsidRPr="00D03D1A">
        <w:rPr>
          <w:rFonts w:eastAsia="Times New Roman" w:cs="Times New Roman"/>
          <w:szCs w:val="24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D03D1A">
        <w:rPr>
          <w:rFonts w:eastAsia="Times New Roman" w:cs="Times New Roman"/>
          <w:szCs w:val="24"/>
          <w:lang w:eastAsia="ru-RU"/>
        </w:rPr>
        <w:t>коррупциогенных</w:t>
      </w:r>
      <w:proofErr w:type="spellEnd"/>
      <w:r w:rsidRPr="00D03D1A">
        <w:rPr>
          <w:rFonts w:eastAsia="Times New Roman" w:cs="Times New Roman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D03D1A">
        <w:rPr>
          <w:rFonts w:eastAsia="Times New Roman" w:cs="Times New Roman"/>
          <w:szCs w:val="24"/>
          <w:lang w:eastAsia="ru-RU"/>
        </w:rPr>
        <w:t xml:space="preserve"> и (или) упраздненных органа, организации </w:t>
      </w:r>
      <w:proofErr w:type="spellStart"/>
      <w:r w:rsidRPr="00D03D1A">
        <w:rPr>
          <w:rFonts w:eastAsia="Times New Roman" w:cs="Times New Roman"/>
          <w:szCs w:val="24"/>
          <w:lang w:eastAsia="ru-RU"/>
        </w:rPr>
        <w:t>коррупциогенных</w:t>
      </w:r>
      <w:proofErr w:type="spellEnd"/>
      <w:r w:rsidRPr="00D03D1A">
        <w:rPr>
          <w:rFonts w:eastAsia="Times New Roman" w:cs="Times New Roman"/>
          <w:szCs w:val="24"/>
          <w:lang w:eastAsia="ru-RU"/>
        </w:rPr>
        <w:t xml:space="preserve"> факторов.</w:t>
      </w:r>
    </w:p>
    <w:p w:rsidR="00D03D1A" w:rsidRPr="00D03D1A" w:rsidRDefault="00D03D1A" w:rsidP="00D03D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3D1A">
        <w:rPr>
          <w:rFonts w:eastAsia="Times New Roman" w:cs="Times New Roman"/>
          <w:color w:val="000000"/>
          <w:szCs w:val="24"/>
          <w:lang w:eastAsia="ru-RU"/>
        </w:rPr>
        <w:t>(часть 8 введена Федеральным законом от 21.11.2011 N 329-ФЗ)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 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ascii="Arial" w:eastAsia="Times New Roman" w:hAnsi="Arial" w:cs="Arial"/>
          <w:b/>
          <w:bCs/>
          <w:szCs w:val="24"/>
          <w:lang w:eastAsia="ru-RU"/>
        </w:rPr>
        <w:t>Статья 4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 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D03D1A">
        <w:rPr>
          <w:rFonts w:eastAsia="Times New Roman" w:cs="Times New Roman"/>
          <w:szCs w:val="24"/>
          <w:lang w:eastAsia="ru-RU"/>
        </w:rPr>
        <w:t>коррупциогенные</w:t>
      </w:r>
      <w:proofErr w:type="spellEnd"/>
      <w:r w:rsidRPr="00D03D1A">
        <w:rPr>
          <w:rFonts w:eastAsia="Times New Roman" w:cs="Times New Roman"/>
          <w:szCs w:val="24"/>
          <w:lang w:eastAsia="ru-RU"/>
        </w:rPr>
        <w:t xml:space="preserve"> факторы отражаются: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50" w:history="1">
        <w:r w:rsidRPr="00D03D1A">
          <w:rPr>
            <w:rFonts w:eastAsia="Times New Roman" w:cs="Times New Roman"/>
            <w:color w:val="0000FF"/>
            <w:szCs w:val="24"/>
            <w:lang w:eastAsia="ru-RU"/>
          </w:rPr>
          <w:t>частями 3</w:t>
        </w:r>
      </w:hyperlink>
      <w:r w:rsidRPr="00D03D1A">
        <w:rPr>
          <w:rFonts w:eastAsia="Times New Roman" w:cs="Times New Roman"/>
          <w:szCs w:val="24"/>
          <w:lang w:eastAsia="ru-RU"/>
        </w:rPr>
        <w:t xml:space="preserve"> и </w:t>
      </w:r>
      <w:hyperlink w:anchor="p59" w:history="1">
        <w:r w:rsidRPr="00D03D1A">
          <w:rPr>
            <w:rFonts w:eastAsia="Times New Roman" w:cs="Times New Roman"/>
            <w:color w:val="0000FF"/>
            <w:szCs w:val="24"/>
            <w:lang w:eastAsia="ru-RU"/>
          </w:rPr>
          <w:t>4 статьи 3</w:t>
        </w:r>
      </w:hyperlink>
      <w:r w:rsidRPr="00D03D1A">
        <w:rPr>
          <w:rFonts w:eastAsia="Times New Roman" w:cs="Times New Roman"/>
          <w:szCs w:val="24"/>
          <w:lang w:eastAsia="ru-RU"/>
        </w:rPr>
        <w:t xml:space="preserve"> настоящего Федерального закона (далее - заключение).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D03D1A">
        <w:rPr>
          <w:rFonts w:eastAsia="Times New Roman" w:cs="Times New Roman"/>
          <w:szCs w:val="24"/>
          <w:lang w:eastAsia="ru-RU"/>
        </w:rPr>
        <w:t>коррупциогенные</w:t>
      </w:r>
      <w:proofErr w:type="spellEnd"/>
      <w:r w:rsidRPr="00D03D1A">
        <w:rPr>
          <w:rFonts w:eastAsia="Times New Roman" w:cs="Times New Roman"/>
          <w:szCs w:val="24"/>
          <w:lang w:eastAsia="ru-RU"/>
        </w:rPr>
        <w:t xml:space="preserve"> факторы и предложены способы их устранения.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 xml:space="preserve">3. </w:t>
      </w:r>
      <w:proofErr w:type="gramStart"/>
      <w:r w:rsidRPr="00D03D1A">
        <w:rPr>
          <w:rFonts w:eastAsia="Times New Roman" w:cs="Times New Roman"/>
          <w:szCs w:val="24"/>
          <w:lang w:eastAsia="ru-RU"/>
        </w:rPr>
        <w:t xml:space="preserve"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</w:t>
      </w:r>
      <w:r w:rsidRPr="00D03D1A">
        <w:rPr>
          <w:rFonts w:eastAsia="Times New Roman" w:cs="Times New Roman"/>
          <w:szCs w:val="24"/>
          <w:lang w:eastAsia="ru-RU"/>
        </w:rPr>
        <w:lastRenderedPageBreak/>
        <w:t>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D03D1A">
        <w:rPr>
          <w:rFonts w:eastAsia="Times New Roman" w:cs="Times New Roman"/>
          <w:szCs w:val="24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5" w:history="1">
        <w:r w:rsidRPr="00D03D1A">
          <w:rPr>
            <w:rFonts w:eastAsia="Times New Roman" w:cs="Times New Roman"/>
            <w:color w:val="0000FF"/>
            <w:szCs w:val="24"/>
            <w:lang w:eastAsia="ru-RU"/>
          </w:rPr>
          <w:t>пунктом 3 части 3 статьи 3</w:t>
        </w:r>
      </w:hyperlink>
      <w:r w:rsidRPr="00D03D1A">
        <w:rPr>
          <w:rFonts w:eastAsia="Times New Roman" w:cs="Times New Roman"/>
          <w:szCs w:val="24"/>
          <w:lang w:eastAsia="ru-RU"/>
        </w:rPr>
        <w:t xml:space="preserve"> настоящего Федерального закона, носят обязательный характер. </w:t>
      </w:r>
      <w:proofErr w:type="gramStart"/>
      <w:r w:rsidRPr="00D03D1A">
        <w:rPr>
          <w:rFonts w:eastAsia="Times New Roman" w:cs="Times New Roman"/>
          <w:szCs w:val="24"/>
          <w:lang w:eastAsia="ru-RU"/>
        </w:rPr>
        <w:t xml:space="preserve">При выявлении </w:t>
      </w:r>
      <w:proofErr w:type="spellStart"/>
      <w:r w:rsidRPr="00D03D1A">
        <w:rPr>
          <w:rFonts w:eastAsia="Times New Roman" w:cs="Times New Roman"/>
          <w:szCs w:val="24"/>
          <w:lang w:eastAsia="ru-RU"/>
        </w:rPr>
        <w:t>коррупциогенных</w:t>
      </w:r>
      <w:proofErr w:type="spellEnd"/>
      <w:r w:rsidRPr="00D03D1A">
        <w:rPr>
          <w:rFonts w:eastAsia="Times New Roman" w:cs="Times New Roman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D03D1A" w:rsidRPr="00D03D1A" w:rsidRDefault="00D03D1A" w:rsidP="00D03D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3D1A">
        <w:rPr>
          <w:rFonts w:eastAsia="Times New Roman" w:cs="Times New Roman"/>
          <w:color w:val="000000"/>
          <w:szCs w:val="24"/>
          <w:lang w:eastAsia="ru-RU"/>
        </w:rPr>
        <w:t>(</w:t>
      </w:r>
      <w:proofErr w:type="gramStart"/>
      <w:r w:rsidRPr="00D03D1A">
        <w:rPr>
          <w:rFonts w:eastAsia="Times New Roman" w:cs="Times New Roman"/>
          <w:color w:val="000000"/>
          <w:szCs w:val="24"/>
          <w:lang w:eastAsia="ru-RU"/>
        </w:rPr>
        <w:t>ч</w:t>
      </w:r>
      <w:proofErr w:type="gramEnd"/>
      <w:r w:rsidRPr="00D03D1A">
        <w:rPr>
          <w:rFonts w:eastAsia="Times New Roman" w:cs="Times New Roman"/>
          <w:color w:val="000000"/>
          <w:szCs w:val="24"/>
          <w:lang w:eastAsia="ru-RU"/>
        </w:rPr>
        <w:t>асть 4.1 введена Федеральным законом от 21.11.2011 N 329-ФЗ)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51" w:history="1">
        <w:r w:rsidRPr="00D03D1A">
          <w:rPr>
            <w:rFonts w:eastAsia="Times New Roman" w:cs="Times New Roman"/>
            <w:color w:val="0000FF"/>
            <w:szCs w:val="24"/>
            <w:lang w:eastAsia="ru-RU"/>
          </w:rPr>
          <w:t>пунктами 1</w:t>
        </w:r>
      </w:hyperlink>
      <w:r w:rsidRPr="00D03D1A">
        <w:rPr>
          <w:rFonts w:eastAsia="Times New Roman" w:cs="Times New Roman"/>
          <w:szCs w:val="24"/>
          <w:lang w:eastAsia="ru-RU"/>
        </w:rPr>
        <w:t xml:space="preserve">, </w:t>
      </w:r>
      <w:hyperlink w:anchor="p52" w:history="1">
        <w:r w:rsidRPr="00D03D1A">
          <w:rPr>
            <w:rFonts w:eastAsia="Times New Roman" w:cs="Times New Roman"/>
            <w:color w:val="0000FF"/>
            <w:szCs w:val="24"/>
            <w:lang w:eastAsia="ru-RU"/>
          </w:rPr>
          <w:t>2</w:t>
        </w:r>
      </w:hyperlink>
      <w:r w:rsidRPr="00D03D1A">
        <w:rPr>
          <w:rFonts w:eastAsia="Times New Roman" w:cs="Times New Roman"/>
          <w:szCs w:val="24"/>
          <w:lang w:eastAsia="ru-RU"/>
        </w:rPr>
        <w:t xml:space="preserve"> и </w:t>
      </w:r>
      <w:hyperlink w:anchor="p56" w:history="1">
        <w:r w:rsidRPr="00D03D1A">
          <w:rPr>
            <w:rFonts w:eastAsia="Times New Roman" w:cs="Times New Roman"/>
            <w:color w:val="0000FF"/>
            <w:szCs w:val="24"/>
            <w:lang w:eastAsia="ru-RU"/>
          </w:rPr>
          <w:t>4 части 3 статьи 3</w:t>
        </w:r>
      </w:hyperlink>
      <w:r w:rsidRPr="00D03D1A">
        <w:rPr>
          <w:rFonts w:eastAsia="Times New Roman" w:cs="Times New Roman"/>
          <w:szCs w:val="24"/>
          <w:lang w:eastAsia="ru-RU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D03D1A" w:rsidRPr="00D03D1A" w:rsidRDefault="00D03D1A" w:rsidP="00D03D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3D1A">
        <w:rPr>
          <w:rFonts w:eastAsia="Times New Roman" w:cs="Times New Roman"/>
          <w:color w:val="000000"/>
          <w:szCs w:val="24"/>
          <w:lang w:eastAsia="ru-RU"/>
        </w:rPr>
        <w:t>(</w:t>
      </w:r>
      <w:proofErr w:type="gramStart"/>
      <w:r w:rsidRPr="00D03D1A">
        <w:rPr>
          <w:rFonts w:eastAsia="Times New Roman" w:cs="Times New Roman"/>
          <w:color w:val="000000"/>
          <w:szCs w:val="24"/>
          <w:lang w:eastAsia="ru-RU"/>
        </w:rPr>
        <w:t>ч</w:t>
      </w:r>
      <w:proofErr w:type="gramEnd"/>
      <w:r w:rsidRPr="00D03D1A">
        <w:rPr>
          <w:rFonts w:eastAsia="Times New Roman" w:cs="Times New Roman"/>
          <w:color w:val="000000"/>
          <w:szCs w:val="24"/>
          <w:lang w:eastAsia="ru-RU"/>
        </w:rPr>
        <w:t>асть 5 в ред. Федерального закона от 21.11.2011 N 329-ФЗ)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D03D1A">
        <w:rPr>
          <w:rFonts w:eastAsia="Times New Roman" w:cs="Times New Roman"/>
          <w:szCs w:val="24"/>
          <w:lang w:eastAsia="ru-RU"/>
        </w:rPr>
        <w:t>коррупциогенных</w:t>
      </w:r>
      <w:proofErr w:type="spellEnd"/>
      <w:r w:rsidRPr="00D03D1A">
        <w:rPr>
          <w:rFonts w:eastAsia="Times New Roman" w:cs="Times New Roman"/>
          <w:szCs w:val="24"/>
          <w:lang w:eastAsia="ru-RU"/>
        </w:rPr>
        <w:t xml:space="preserve"> факторов, разрешаются в порядке, установленном Правительством Российской Федерации.</w:t>
      </w:r>
    </w:p>
    <w:p w:rsidR="00D03D1A" w:rsidRPr="00D03D1A" w:rsidRDefault="00D03D1A" w:rsidP="00D03D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3D1A">
        <w:rPr>
          <w:rFonts w:eastAsia="Times New Roman" w:cs="Times New Roman"/>
          <w:color w:val="000000"/>
          <w:szCs w:val="24"/>
          <w:lang w:eastAsia="ru-RU"/>
        </w:rPr>
        <w:t>(</w:t>
      </w:r>
      <w:proofErr w:type="gramStart"/>
      <w:r w:rsidRPr="00D03D1A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03D1A">
        <w:rPr>
          <w:rFonts w:eastAsia="Times New Roman" w:cs="Times New Roman"/>
          <w:color w:val="000000"/>
          <w:szCs w:val="24"/>
          <w:lang w:eastAsia="ru-RU"/>
        </w:rPr>
        <w:t xml:space="preserve"> ред. Федерального закона от 21.11.2011 N 329-ФЗ)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 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ascii="Arial" w:eastAsia="Times New Roman" w:hAnsi="Arial" w:cs="Arial"/>
          <w:b/>
          <w:bCs/>
          <w:szCs w:val="24"/>
          <w:lang w:eastAsia="ru-RU"/>
        </w:rPr>
        <w:t>Статья 5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 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D03D1A">
        <w:rPr>
          <w:rFonts w:eastAsia="Times New Roman" w:cs="Times New Roman"/>
          <w:szCs w:val="24"/>
          <w:lang w:eastAsia="ru-RU"/>
        </w:rPr>
        <w:t>дств пр</w:t>
      </w:r>
      <w:proofErr w:type="gramEnd"/>
      <w:r w:rsidRPr="00D03D1A">
        <w:rPr>
          <w:rFonts w:eastAsia="Times New Roman" w:cs="Times New Roman"/>
          <w:szCs w:val="24"/>
          <w:lang w:eastAsia="ru-RU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03D1A" w:rsidRPr="00D03D1A" w:rsidRDefault="00D03D1A" w:rsidP="00D03D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3D1A">
        <w:rPr>
          <w:rFonts w:eastAsia="Times New Roman" w:cs="Times New Roman"/>
          <w:color w:val="000000"/>
          <w:szCs w:val="24"/>
          <w:lang w:eastAsia="ru-RU"/>
        </w:rPr>
        <w:t>(в ред. Федеральных законов от 21.11.2011 N 329-ФЗ, от 11.10.2018 N 362-ФЗ)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1) гражданами, имеющими неснятую или непогашенную судимость;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 xml:space="preserve">3) гражданами, осуществляющими деятельность в органах и организациях, указанных в </w:t>
      </w:r>
      <w:hyperlink w:anchor="p45" w:history="1">
        <w:r w:rsidRPr="00D03D1A">
          <w:rPr>
            <w:rFonts w:eastAsia="Times New Roman" w:cs="Times New Roman"/>
            <w:color w:val="0000FF"/>
            <w:szCs w:val="24"/>
            <w:lang w:eastAsia="ru-RU"/>
          </w:rPr>
          <w:t>пункте 3 части 1 статьи 3</w:t>
        </w:r>
      </w:hyperlink>
      <w:r w:rsidRPr="00D03D1A">
        <w:rPr>
          <w:rFonts w:eastAsia="Times New Roman" w:cs="Times New Roman"/>
          <w:szCs w:val="24"/>
          <w:lang w:eastAsia="ru-RU"/>
        </w:rPr>
        <w:t xml:space="preserve"> настоящего Федерального закона;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4) международными и иностранными организациями;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5) некоммерческими организациями, выполняющими функции иностранного агента.</w:t>
      </w:r>
    </w:p>
    <w:p w:rsidR="00D03D1A" w:rsidRPr="00D03D1A" w:rsidRDefault="00D03D1A" w:rsidP="00D03D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3D1A">
        <w:rPr>
          <w:rFonts w:eastAsia="Times New Roman" w:cs="Times New Roman"/>
          <w:color w:val="000000"/>
          <w:szCs w:val="24"/>
          <w:lang w:eastAsia="ru-RU"/>
        </w:rPr>
        <w:t>(часть 1.1 введена Федеральным законом от 11.10.2018 N 362-ФЗ)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lastRenderedPageBreak/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D03D1A">
        <w:rPr>
          <w:rFonts w:eastAsia="Times New Roman" w:cs="Times New Roman"/>
          <w:szCs w:val="24"/>
          <w:lang w:eastAsia="ru-RU"/>
        </w:rPr>
        <w:t>коррупциогенные</w:t>
      </w:r>
      <w:proofErr w:type="spellEnd"/>
      <w:r w:rsidRPr="00D03D1A">
        <w:rPr>
          <w:rFonts w:eastAsia="Times New Roman" w:cs="Times New Roman"/>
          <w:szCs w:val="24"/>
          <w:lang w:eastAsia="ru-RU"/>
        </w:rPr>
        <w:t xml:space="preserve"> факторы и предложены способы их устранения.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03D1A">
        <w:rPr>
          <w:rFonts w:eastAsia="Times New Roman" w:cs="Times New Roman"/>
          <w:szCs w:val="24"/>
          <w:lang w:eastAsia="ru-RU"/>
        </w:rPr>
        <w:t>коррупциогенных</w:t>
      </w:r>
      <w:proofErr w:type="spellEnd"/>
      <w:r w:rsidRPr="00D03D1A">
        <w:rPr>
          <w:rFonts w:eastAsia="Times New Roman" w:cs="Times New Roman"/>
          <w:szCs w:val="24"/>
          <w:lang w:eastAsia="ru-RU"/>
        </w:rPr>
        <w:t xml:space="preserve"> факторов.</w:t>
      </w:r>
    </w:p>
    <w:p w:rsidR="00D03D1A" w:rsidRPr="00D03D1A" w:rsidRDefault="00D03D1A" w:rsidP="00D03D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 </w:t>
      </w:r>
    </w:p>
    <w:p w:rsidR="00D03D1A" w:rsidRPr="00D03D1A" w:rsidRDefault="00D03D1A" w:rsidP="00D03D1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Президент</w:t>
      </w:r>
    </w:p>
    <w:p w:rsidR="00D03D1A" w:rsidRPr="00D03D1A" w:rsidRDefault="00D03D1A" w:rsidP="00D03D1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Российской Федерации</w:t>
      </w:r>
    </w:p>
    <w:p w:rsidR="00D03D1A" w:rsidRPr="00D03D1A" w:rsidRDefault="00D03D1A" w:rsidP="00D03D1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Д.МЕДВЕДЕВ</w:t>
      </w:r>
    </w:p>
    <w:p w:rsidR="00D03D1A" w:rsidRPr="00D03D1A" w:rsidRDefault="00D03D1A" w:rsidP="00D03D1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Москва, Кремль</w:t>
      </w:r>
    </w:p>
    <w:p w:rsidR="00D03D1A" w:rsidRPr="00D03D1A" w:rsidRDefault="00D03D1A" w:rsidP="00D03D1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17 июля 2009 года</w:t>
      </w:r>
    </w:p>
    <w:p w:rsidR="00D03D1A" w:rsidRPr="00D03D1A" w:rsidRDefault="00D03D1A" w:rsidP="00D03D1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3D1A">
        <w:rPr>
          <w:rFonts w:eastAsia="Times New Roman" w:cs="Times New Roman"/>
          <w:szCs w:val="24"/>
          <w:lang w:eastAsia="ru-RU"/>
        </w:rPr>
        <w:t>N 172-ФЗ</w:t>
      </w:r>
    </w:p>
    <w:p w:rsidR="00324F5F" w:rsidRDefault="00324F5F"/>
    <w:sectPr w:rsidR="0032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1A"/>
    <w:rsid w:val="00324F5F"/>
    <w:rsid w:val="00C027D9"/>
    <w:rsid w:val="00D0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1938</Words>
  <Characters>11053</Characters>
  <Application>Microsoft Office Word</Application>
  <DocSecurity>0</DocSecurity>
  <Lines>92</Lines>
  <Paragraphs>25</Paragraphs>
  <ScaleCrop>false</ScaleCrop>
  <Company>Hewlett-Packard Company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2019-12-14T12:16:00Z</dcterms:created>
  <dcterms:modified xsi:type="dcterms:W3CDTF">2019-12-14T12:17:00Z</dcterms:modified>
</cp:coreProperties>
</file>